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D7" w:rsidRDefault="00D77CD0" w:rsidP="00D77CD0">
      <w:pPr>
        <w:spacing w:before="16"/>
        <w:jc w:val="right"/>
        <w:rPr>
          <w:rFonts w:ascii="Century Gothic" w:hAnsi="Century Gothic"/>
          <w:sz w:val="18"/>
          <w:szCs w:val="18"/>
        </w:rPr>
      </w:pPr>
      <w:r w:rsidRPr="002712CF">
        <w:rPr>
          <w:rFonts w:ascii="Century Gothic" w:hAnsi="Century Gothic"/>
          <w:sz w:val="18"/>
          <w:szCs w:val="18"/>
        </w:rPr>
        <w:t xml:space="preserve">Załącznik nr </w:t>
      </w:r>
      <w:r w:rsidR="002712CF" w:rsidRPr="002712CF">
        <w:rPr>
          <w:rFonts w:ascii="Century Gothic" w:hAnsi="Century Gothic"/>
          <w:sz w:val="18"/>
          <w:szCs w:val="18"/>
        </w:rPr>
        <w:t>1</w:t>
      </w:r>
    </w:p>
    <w:p w:rsidR="00D77CD0" w:rsidRDefault="00D77CD0" w:rsidP="00D77CD0">
      <w:pPr>
        <w:spacing w:before="16"/>
        <w:ind w:left="3629" w:right="3402"/>
        <w:jc w:val="both"/>
        <w:rPr>
          <w:rFonts w:ascii="Century Gothic" w:eastAsia="Calibri" w:hAnsi="Century Gothic" w:cs="Calibri"/>
          <w:sz w:val="18"/>
          <w:szCs w:val="18"/>
        </w:rPr>
      </w:pPr>
    </w:p>
    <w:p w:rsidR="00D77CD0" w:rsidRDefault="00D77CD0" w:rsidP="00D77CD0">
      <w:pPr>
        <w:spacing w:before="16"/>
        <w:rPr>
          <w:rFonts w:ascii="Century Gothic" w:eastAsia="Calibri" w:hAnsi="Century Gothic" w:cs="Calibri"/>
          <w:sz w:val="18"/>
          <w:szCs w:val="18"/>
          <w:u w:val="single"/>
        </w:rPr>
      </w:pPr>
      <w:r w:rsidRPr="00FA31A0">
        <w:rPr>
          <w:rFonts w:ascii="Century Gothic" w:eastAsia="Calibri" w:hAnsi="Century Gothic" w:cs="Calibri"/>
          <w:sz w:val="18"/>
          <w:szCs w:val="18"/>
          <w:u w:val="single"/>
        </w:rPr>
        <w:t xml:space="preserve">Dot. Zapytanie nr </w:t>
      </w:r>
      <w:r w:rsidR="00FA31A0" w:rsidRPr="00FA31A0">
        <w:rPr>
          <w:rFonts w:ascii="Century Gothic" w:eastAsia="Calibri" w:hAnsi="Century Gothic" w:cs="Calibri"/>
          <w:sz w:val="18"/>
          <w:szCs w:val="18"/>
          <w:u w:val="single"/>
        </w:rPr>
        <w:t>1/2016</w:t>
      </w:r>
    </w:p>
    <w:p w:rsidR="009851AF" w:rsidRDefault="00E9701A" w:rsidP="00E9701A">
      <w:pPr>
        <w:spacing w:before="16"/>
        <w:jc w:val="center"/>
        <w:rPr>
          <w:rFonts w:ascii="Century Gothic" w:eastAsia="Calibri" w:hAnsi="Century Gothic" w:cs="Calibri"/>
          <w:sz w:val="18"/>
          <w:szCs w:val="18"/>
        </w:rPr>
      </w:pPr>
      <w:r>
        <w:rPr>
          <w:rFonts w:ascii="Century Gothic" w:eastAsia="Calibri" w:hAnsi="Century Gothic" w:cs="Calibri"/>
          <w:sz w:val="18"/>
          <w:szCs w:val="18"/>
        </w:rPr>
        <w:t>FORMULARZ OFERTOWY</w:t>
      </w:r>
    </w:p>
    <w:p w:rsidR="008D542C" w:rsidRDefault="008D542C" w:rsidP="008D542C">
      <w:pPr>
        <w:spacing w:before="16"/>
        <w:ind w:left="851" w:right="851"/>
        <w:jc w:val="both"/>
        <w:rPr>
          <w:rFonts w:ascii="Century Gothic" w:eastAsia="Calibri" w:hAnsi="Century Gothic" w:cs="Calibri"/>
          <w:sz w:val="18"/>
          <w:szCs w:val="18"/>
        </w:rPr>
      </w:pPr>
      <w:r w:rsidRPr="002712CF">
        <w:rPr>
          <w:rFonts w:ascii="Century Gothic" w:eastAsia="Calibri" w:hAnsi="Century Gothic" w:cs="Calibri"/>
          <w:sz w:val="18"/>
          <w:szCs w:val="18"/>
        </w:rPr>
        <w:t xml:space="preserve">Oferta dla </w:t>
      </w:r>
      <w:proofErr w:type="spellStart"/>
      <w:r w:rsidR="003B1329">
        <w:rPr>
          <w:rFonts w:ascii="Century Gothic" w:eastAsia="Calibri" w:hAnsi="Century Gothic" w:cs="Calibri"/>
          <w:sz w:val="18"/>
          <w:szCs w:val="18"/>
        </w:rPr>
        <w:t>Telebot</w:t>
      </w:r>
      <w:proofErr w:type="spellEnd"/>
      <w:r w:rsidR="003B1329">
        <w:rPr>
          <w:rFonts w:ascii="Century Gothic" w:eastAsia="Calibri" w:hAnsi="Century Gothic" w:cs="Calibri"/>
          <w:sz w:val="18"/>
          <w:szCs w:val="18"/>
        </w:rPr>
        <w:t xml:space="preserve"> Sp. z o. o.</w:t>
      </w:r>
      <w:r>
        <w:rPr>
          <w:rFonts w:ascii="Century Gothic" w:eastAsia="Calibri" w:hAnsi="Century Gothic" w:cs="Calibri"/>
          <w:sz w:val="18"/>
          <w:szCs w:val="18"/>
        </w:rPr>
        <w:t xml:space="preserve"> w odpowiedzi na zapytanie ofertowe nr </w:t>
      </w:r>
      <w:r w:rsidR="00FA31A0">
        <w:rPr>
          <w:rFonts w:ascii="Century Gothic" w:eastAsia="Calibri" w:hAnsi="Century Gothic" w:cs="Calibri"/>
          <w:sz w:val="18"/>
          <w:szCs w:val="18"/>
        </w:rPr>
        <w:t>1/2016</w:t>
      </w:r>
      <w:r>
        <w:rPr>
          <w:rFonts w:ascii="Century Gothic" w:eastAsia="Calibri" w:hAnsi="Century Gothic" w:cs="Calibri"/>
          <w:sz w:val="18"/>
          <w:szCs w:val="18"/>
        </w:rPr>
        <w:t xml:space="preserve"> z dnia </w:t>
      </w:r>
      <w:r w:rsidR="00FA31A0">
        <w:rPr>
          <w:rFonts w:ascii="Century Gothic" w:eastAsia="Calibri" w:hAnsi="Century Gothic" w:cs="Calibri"/>
          <w:sz w:val="18"/>
          <w:szCs w:val="18"/>
        </w:rPr>
        <w:t>09.05.2016r.</w:t>
      </w:r>
      <w:r>
        <w:rPr>
          <w:rFonts w:ascii="Century Gothic" w:eastAsia="Calibri" w:hAnsi="Century Gothic" w:cs="Calibri"/>
          <w:sz w:val="18"/>
          <w:szCs w:val="18"/>
        </w:rPr>
        <w:t xml:space="preserve"> dotyczące</w:t>
      </w:r>
      <w:r w:rsidR="00A11CDB">
        <w:rPr>
          <w:rFonts w:ascii="Century Gothic" w:eastAsia="Calibri" w:hAnsi="Century Gothic" w:cs="Calibri"/>
          <w:sz w:val="18"/>
          <w:szCs w:val="18"/>
        </w:rPr>
        <w:t xml:space="preserve"> usługi doradczej oraz</w:t>
      </w:r>
      <w:r w:rsidR="002712CF" w:rsidRPr="002712CF">
        <w:t xml:space="preserve"> </w:t>
      </w:r>
      <w:r w:rsidR="002712CF" w:rsidRPr="002712CF">
        <w:rPr>
          <w:rFonts w:ascii="Century Gothic" w:eastAsia="Calibri" w:hAnsi="Century Gothic" w:cs="Calibri"/>
          <w:sz w:val="18"/>
          <w:szCs w:val="18"/>
        </w:rPr>
        <w:t xml:space="preserve">opracowania Modelu Biznesowego Internacjonalizacji dla firmy </w:t>
      </w:r>
      <w:proofErr w:type="spellStart"/>
      <w:r w:rsidR="003B1329">
        <w:rPr>
          <w:rFonts w:ascii="Century Gothic" w:eastAsia="Calibri" w:hAnsi="Century Gothic" w:cs="Calibri"/>
          <w:sz w:val="18"/>
          <w:szCs w:val="18"/>
        </w:rPr>
        <w:t>Telebot</w:t>
      </w:r>
      <w:proofErr w:type="spellEnd"/>
      <w:r w:rsidR="003B1329">
        <w:rPr>
          <w:rFonts w:ascii="Century Gothic" w:eastAsia="Calibri" w:hAnsi="Century Gothic" w:cs="Calibri"/>
          <w:sz w:val="18"/>
          <w:szCs w:val="18"/>
        </w:rPr>
        <w:t xml:space="preserve"> Sp. z o. o.</w:t>
      </w:r>
      <w:r>
        <w:rPr>
          <w:rFonts w:ascii="Century Gothic" w:eastAsia="Calibri" w:hAnsi="Century Gothic" w:cs="Calibri"/>
          <w:sz w:val="18"/>
          <w:szCs w:val="18"/>
        </w:rPr>
        <w:t xml:space="preserve"> – związanego z projektem pt.</w:t>
      </w:r>
      <w:r w:rsidR="00FA31A0">
        <w:rPr>
          <w:rFonts w:ascii="Century Gothic" w:eastAsia="Calibri" w:hAnsi="Century Gothic" w:cs="Calibri"/>
          <w:sz w:val="18"/>
          <w:szCs w:val="18"/>
        </w:rPr>
        <w:t xml:space="preserve"> </w:t>
      </w:r>
      <w:r w:rsidRPr="002712CF">
        <w:rPr>
          <w:rFonts w:ascii="Century Gothic" w:eastAsia="Calibri" w:hAnsi="Century Gothic" w:cs="Calibri"/>
          <w:sz w:val="18"/>
          <w:szCs w:val="18"/>
        </w:rPr>
        <w:t>”</w:t>
      </w:r>
      <w:r w:rsidR="002712CF" w:rsidRPr="002712CF">
        <w:rPr>
          <w:rFonts w:ascii="Century Gothic" w:eastAsia="Calibri" w:hAnsi="Century Gothic" w:cs="Calibri"/>
          <w:sz w:val="18"/>
          <w:szCs w:val="18"/>
        </w:rPr>
        <w:t xml:space="preserve">Zwiększenie aktywności gospodarczej </w:t>
      </w:r>
      <w:r w:rsidR="00FA31A0">
        <w:rPr>
          <w:rFonts w:ascii="Century Gothic" w:eastAsia="Calibri" w:hAnsi="Century Gothic" w:cs="Calibri"/>
          <w:sz w:val="18"/>
          <w:szCs w:val="18"/>
        </w:rPr>
        <w:t xml:space="preserve">firmy </w:t>
      </w:r>
      <w:proofErr w:type="spellStart"/>
      <w:r w:rsidR="003B1329">
        <w:rPr>
          <w:rFonts w:ascii="Century Gothic" w:eastAsia="Calibri" w:hAnsi="Century Gothic" w:cs="Calibri"/>
          <w:sz w:val="18"/>
          <w:szCs w:val="18"/>
        </w:rPr>
        <w:t>Telebot</w:t>
      </w:r>
      <w:proofErr w:type="spellEnd"/>
      <w:r w:rsidR="003B1329">
        <w:rPr>
          <w:rFonts w:ascii="Century Gothic" w:eastAsia="Calibri" w:hAnsi="Century Gothic" w:cs="Calibri"/>
          <w:sz w:val="18"/>
          <w:szCs w:val="18"/>
        </w:rPr>
        <w:t xml:space="preserve"> Sp. z o. o.</w:t>
      </w:r>
      <w:r w:rsidR="002712CF" w:rsidRPr="002712CF">
        <w:rPr>
          <w:rFonts w:ascii="Century Gothic" w:eastAsia="Calibri" w:hAnsi="Century Gothic" w:cs="Calibri"/>
          <w:sz w:val="18"/>
          <w:szCs w:val="18"/>
        </w:rPr>
        <w:t xml:space="preserve"> na rynkach zagranicznych poprzez opracowanie i realizację Modelu Biznesowego Internacjonalizacji</w:t>
      </w:r>
      <w:r w:rsidRPr="002712CF">
        <w:rPr>
          <w:rFonts w:ascii="Century Gothic" w:eastAsia="Calibri" w:hAnsi="Century Gothic" w:cs="Calibri"/>
          <w:sz w:val="18"/>
          <w:szCs w:val="18"/>
        </w:rPr>
        <w:t>”</w:t>
      </w:r>
      <w:r>
        <w:rPr>
          <w:rFonts w:ascii="Century Gothic" w:eastAsia="Calibri" w:hAnsi="Century Gothic" w:cs="Calibri"/>
          <w:sz w:val="18"/>
          <w:szCs w:val="18"/>
        </w:rPr>
        <w:t xml:space="preserve"> składam niniejszą ofertę na wykonanie ww. zamówienia</w:t>
      </w:r>
      <w:r w:rsidR="00B17C3F">
        <w:rPr>
          <w:rFonts w:ascii="Century Gothic" w:eastAsia="Calibri" w:hAnsi="Century Gothic" w:cs="Calibri"/>
          <w:sz w:val="18"/>
          <w:szCs w:val="18"/>
        </w:rPr>
        <w:t xml:space="preserve"> </w:t>
      </w:r>
      <w:r w:rsidR="00B17C3F" w:rsidRPr="00B17C3F">
        <w:rPr>
          <w:rFonts w:ascii="Century Gothic" w:eastAsia="Calibri" w:hAnsi="Century Gothic" w:cs="Calibri"/>
          <w:sz w:val="18"/>
          <w:szCs w:val="18"/>
        </w:rPr>
        <w:t>i   zobowiązuję   się   wykonać   przedmiotowe zamówienie, zgodnie z wszystkimi warunkami określonymi w zapytaniu ofertowym, mając na względzie cel i charakter Projektu oraz uwarunkowania związane z jego realizacją z funduszy UE.</w:t>
      </w:r>
    </w:p>
    <w:p w:rsidR="00BE20B0" w:rsidRPr="008D542C" w:rsidRDefault="00BE20B0" w:rsidP="00BE20B0">
      <w:pPr>
        <w:pStyle w:val="Akapitzlist"/>
        <w:numPr>
          <w:ilvl w:val="0"/>
          <w:numId w:val="22"/>
        </w:numPr>
        <w:spacing w:before="16"/>
        <w:rPr>
          <w:rFonts w:ascii="Century Gothic" w:eastAsia="Calibri" w:hAnsi="Century Gothic" w:cs="Calibri"/>
          <w:sz w:val="18"/>
          <w:szCs w:val="18"/>
          <w:u w:val="single"/>
        </w:rPr>
      </w:pPr>
      <w:r w:rsidRPr="008D542C">
        <w:rPr>
          <w:rFonts w:ascii="Century Gothic" w:eastAsia="Calibri" w:hAnsi="Century Gothic" w:cs="Calibri"/>
          <w:sz w:val="18"/>
          <w:szCs w:val="18"/>
          <w:u w:val="single"/>
        </w:rPr>
        <w:t>DANE OFERENTA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9701A" w:rsidTr="00BE20B0">
        <w:trPr>
          <w:trHeight w:val="422"/>
        </w:trPr>
        <w:tc>
          <w:tcPr>
            <w:tcW w:w="1980" w:type="dxa"/>
          </w:tcPr>
          <w:p w:rsidR="00E9701A" w:rsidRDefault="00BE20B0" w:rsidP="00E9701A">
            <w:pPr>
              <w:spacing w:before="16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B15175">
              <w:rPr>
                <w:rFonts w:ascii="Century Gothic" w:eastAsia="Calibri" w:hAnsi="Century Gothic" w:cs="Calibri"/>
                <w:sz w:val="18"/>
                <w:szCs w:val="18"/>
              </w:rPr>
              <w:t>Nazwa</w:t>
            </w:r>
          </w:p>
        </w:tc>
        <w:tc>
          <w:tcPr>
            <w:tcW w:w="7082" w:type="dxa"/>
          </w:tcPr>
          <w:p w:rsidR="00E9701A" w:rsidRDefault="00E9701A" w:rsidP="00E9701A">
            <w:pPr>
              <w:spacing w:before="16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</w:tr>
      <w:tr w:rsidR="00E9701A" w:rsidTr="00BE20B0">
        <w:trPr>
          <w:trHeight w:val="556"/>
        </w:trPr>
        <w:tc>
          <w:tcPr>
            <w:tcW w:w="1980" w:type="dxa"/>
          </w:tcPr>
          <w:p w:rsidR="00E9701A" w:rsidRDefault="00BE20B0" w:rsidP="00E9701A">
            <w:pPr>
              <w:spacing w:before="16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B15175">
              <w:rPr>
                <w:rFonts w:ascii="Century Gothic" w:eastAsia="Calibri" w:hAnsi="Century Gothic" w:cs="Calibri"/>
                <w:sz w:val="18"/>
                <w:szCs w:val="18"/>
              </w:rPr>
              <w:t>Adres</w:t>
            </w:r>
          </w:p>
        </w:tc>
        <w:tc>
          <w:tcPr>
            <w:tcW w:w="7082" w:type="dxa"/>
          </w:tcPr>
          <w:p w:rsidR="00E9701A" w:rsidRDefault="00E9701A" w:rsidP="00E9701A">
            <w:pPr>
              <w:spacing w:before="16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</w:tr>
      <w:tr w:rsidR="00E9701A" w:rsidTr="00BE20B0">
        <w:trPr>
          <w:trHeight w:val="408"/>
        </w:trPr>
        <w:tc>
          <w:tcPr>
            <w:tcW w:w="1980" w:type="dxa"/>
          </w:tcPr>
          <w:p w:rsidR="00E9701A" w:rsidRDefault="00BE20B0" w:rsidP="00E9701A">
            <w:pPr>
              <w:spacing w:before="16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B15175">
              <w:rPr>
                <w:rFonts w:ascii="Century Gothic" w:eastAsia="Calibri" w:hAnsi="Century Gothic" w:cs="Calibri"/>
                <w:sz w:val="18"/>
                <w:szCs w:val="18"/>
              </w:rPr>
              <w:t>Tel</w:t>
            </w:r>
            <w:r w:rsidRPr="00B15175">
              <w:rPr>
                <w:rFonts w:ascii="Century Gothic" w:eastAsia="Calibri" w:hAnsi="Century Gothic" w:cs="Calibri"/>
                <w:spacing w:val="3"/>
                <w:sz w:val="18"/>
                <w:szCs w:val="18"/>
              </w:rPr>
              <w:t>.</w:t>
            </w:r>
            <w:r w:rsidRPr="00B15175">
              <w:rPr>
                <w:rFonts w:ascii="Century Gothic" w:eastAsia="Calibri" w:hAnsi="Century Gothic" w:cs="Calibri"/>
                <w:sz w:val="18"/>
                <w:szCs w:val="18"/>
              </w:rPr>
              <w:t>/Fax</w:t>
            </w:r>
          </w:p>
        </w:tc>
        <w:tc>
          <w:tcPr>
            <w:tcW w:w="7082" w:type="dxa"/>
          </w:tcPr>
          <w:p w:rsidR="00E9701A" w:rsidRDefault="00E9701A" w:rsidP="00E9701A">
            <w:pPr>
              <w:spacing w:before="16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</w:tr>
      <w:tr w:rsidR="00E9701A" w:rsidTr="00BE20B0">
        <w:trPr>
          <w:trHeight w:val="427"/>
        </w:trPr>
        <w:tc>
          <w:tcPr>
            <w:tcW w:w="1980" w:type="dxa"/>
          </w:tcPr>
          <w:p w:rsidR="00E9701A" w:rsidRDefault="00BE20B0" w:rsidP="00E9701A">
            <w:pPr>
              <w:spacing w:before="16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B15175">
              <w:rPr>
                <w:rFonts w:ascii="Century Gothic" w:eastAsia="Calibri" w:hAnsi="Century Gothic" w:cs="Calibri"/>
                <w:spacing w:val="-2"/>
                <w:sz w:val="18"/>
                <w:szCs w:val="18"/>
              </w:rPr>
              <w:t>E</w:t>
            </w:r>
            <w:r w:rsidRPr="00B15175">
              <w:rPr>
                <w:rFonts w:ascii="Century Gothic" w:eastAsia="Calibri" w:hAnsi="Century Gothic" w:cs="Calibri"/>
                <w:sz w:val="18"/>
                <w:szCs w:val="18"/>
              </w:rPr>
              <w:t>-ma</w:t>
            </w:r>
            <w:r w:rsidRPr="00B15175">
              <w:rPr>
                <w:rFonts w:ascii="Century Gothic" w:eastAsia="Calibri" w:hAnsi="Century Gothic" w:cs="Calibri"/>
                <w:spacing w:val="3"/>
                <w:sz w:val="18"/>
                <w:szCs w:val="18"/>
              </w:rPr>
              <w:t>i</w:t>
            </w:r>
            <w:r w:rsidRPr="00B15175">
              <w:rPr>
                <w:rFonts w:ascii="Century Gothic" w:eastAsia="Calibri" w:hAnsi="Century Gothic" w:cs="Calibri"/>
                <w:sz w:val="18"/>
                <w:szCs w:val="18"/>
              </w:rPr>
              <w:t>l</w:t>
            </w:r>
          </w:p>
        </w:tc>
        <w:tc>
          <w:tcPr>
            <w:tcW w:w="7082" w:type="dxa"/>
          </w:tcPr>
          <w:p w:rsidR="00E9701A" w:rsidRDefault="00E9701A" w:rsidP="00E9701A">
            <w:pPr>
              <w:spacing w:before="16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</w:tr>
      <w:tr w:rsidR="00BE20B0" w:rsidTr="00BE20B0">
        <w:trPr>
          <w:trHeight w:val="402"/>
        </w:trPr>
        <w:tc>
          <w:tcPr>
            <w:tcW w:w="1980" w:type="dxa"/>
          </w:tcPr>
          <w:p w:rsidR="00BE20B0" w:rsidRPr="00B15175" w:rsidRDefault="00BE20B0" w:rsidP="00E9701A">
            <w:pPr>
              <w:spacing w:before="16"/>
              <w:rPr>
                <w:rFonts w:ascii="Century Gothic" w:eastAsia="Calibri" w:hAnsi="Century Gothic" w:cs="Calibri"/>
                <w:spacing w:val="-2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pacing w:val="-2"/>
                <w:sz w:val="18"/>
                <w:szCs w:val="18"/>
              </w:rPr>
              <w:t xml:space="preserve">Nr KRS </w:t>
            </w:r>
            <w:r w:rsidRPr="00FA31A0">
              <w:rPr>
                <w:rFonts w:ascii="Century Gothic" w:eastAsia="Calibri" w:hAnsi="Century Gothic" w:cs="Calibri"/>
                <w:spacing w:val="-2"/>
                <w:sz w:val="18"/>
                <w:szCs w:val="18"/>
              </w:rPr>
              <w:t>(jeśli dotyczy)</w:t>
            </w:r>
          </w:p>
        </w:tc>
        <w:tc>
          <w:tcPr>
            <w:tcW w:w="7082" w:type="dxa"/>
          </w:tcPr>
          <w:p w:rsidR="00BE20B0" w:rsidRDefault="00BE20B0" w:rsidP="00E9701A">
            <w:pPr>
              <w:spacing w:before="16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</w:tr>
      <w:tr w:rsidR="00BE20B0" w:rsidTr="00BE20B0">
        <w:trPr>
          <w:trHeight w:val="421"/>
        </w:trPr>
        <w:tc>
          <w:tcPr>
            <w:tcW w:w="1980" w:type="dxa"/>
          </w:tcPr>
          <w:p w:rsidR="00BE20B0" w:rsidRDefault="00BE20B0" w:rsidP="00E9701A">
            <w:pPr>
              <w:spacing w:before="16"/>
              <w:rPr>
                <w:rFonts w:ascii="Century Gothic" w:eastAsia="Calibri" w:hAnsi="Century Gothic" w:cs="Calibri"/>
                <w:spacing w:val="-2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pacing w:val="-2"/>
                <w:sz w:val="18"/>
                <w:szCs w:val="18"/>
              </w:rPr>
              <w:t>NIP</w:t>
            </w:r>
          </w:p>
        </w:tc>
        <w:tc>
          <w:tcPr>
            <w:tcW w:w="7082" w:type="dxa"/>
          </w:tcPr>
          <w:p w:rsidR="00BE20B0" w:rsidRDefault="00BE20B0" w:rsidP="00E9701A">
            <w:pPr>
              <w:spacing w:before="16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</w:tr>
      <w:tr w:rsidR="00BE20B0" w:rsidTr="00BE20B0">
        <w:trPr>
          <w:trHeight w:val="414"/>
        </w:trPr>
        <w:tc>
          <w:tcPr>
            <w:tcW w:w="1980" w:type="dxa"/>
          </w:tcPr>
          <w:p w:rsidR="00BE20B0" w:rsidRDefault="00BE20B0" w:rsidP="00E9701A">
            <w:pPr>
              <w:spacing w:before="16"/>
              <w:rPr>
                <w:rFonts w:ascii="Century Gothic" w:eastAsia="Calibri" w:hAnsi="Century Gothic" w:cs="Calibri"/>
                <w:spacing w:val="-2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pacing w:val="-2"/>
                <w:sz w:val="18"/>
                <w:szCs w:val="18"/>
              </w:rPr>
              <w:t>REGON</w:t>
            </w:r>
          </w:p>
        </w:tc>
        <w:tc>
          <w:tcPr>
            <w:tcW w:w="7082" w:type="dxa"/>
          </w:tcPr>
          <w:p w:rsidR="00BE20B0" w:rsidRDefault="00BE20B0" w:rsidP="00E9701A">
            <w:pPr>
              <w:spacing w:before="16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</w:tr>
    </w:tbl>
    <w:p w:rsidR="0095064D" w:rsidRPr="0095064D" w:rsidRDefault="0095064D" w:rsidP="0095064D">
      <w:pPr>
        <w:spacing w:before="16"/>
        <w:rPr>
          <w:rFonts w:ascii="Century Gothic" w:eastAsia="Calibri" w:hAnsi="Century Gothic" w:cs="Calibri"/>
          <w:sz w:val="18"/>
          <w:szCs w:val="18"/>
          <w:u w:val="single"/>
        </w:rPr>
      </w:pPr>
    </w:p>
    <w:p w:rsidR="008D542C" w:rsidRPr="0095064D" w:rsidRDefault="008D542C" w:rsidP="0095064D">
      <w:pPr>
        <w:pStyle w:val="Akapitzlist"/>
        <w:numPr>
          <w:ilvl w:val="0"/>
          <w:numId w:val="25"/>
        </w:numPr>
        <w:spacing w:before="16"/>
        <w:rPr>
          <w:rFonts w:ascii="Century Gothic" w:eastAsia="Calibri" w:hAnsi="Century Gothic" w:cs="Calibri"/>
          <w:sz w:val="18"/>
          <w:szCs w:val="18"/>
          <w:u w:val="single"/>
        </w:rPr>
      </w:pPr>
      <w:r w:rsidRPr="0095064D">
        <w:rPr>
          <w:rFonts w:ascii="Century Gothic" w:eastAsia="Calibri" w:hAnsi="Century Gothic" w:cs="Calibri"/>
          <w:sz w:val="18"/>
          <w:szCs w:val="18"/>
          <w:u w:val="single"/>
        </w:rPr>
        <w:t>WARUNKI OFERTY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613"/>
        <w:gridCol w:w="2072"/>
        <w:gridCol w:w="1554"/>
      </w:tblGrid>
      <w:tr w:rsidR="00B17C3F" w:rsidTr="0095064D">
        <w:tc>
          <w:tcPr>
            <w:tcW w:w="704" w:type="dxa"/>
          </w:tcPr>
          <w:p w:rsidR="00B17C3F" w:rsidRDefault="00B17C3F" w:rsidP="009851AF">
            <w:pPr>
              <w:spacing w:before="16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L.P.</w:t>
            </w:r>
          </w:p>
        </w:tc>
        <w:tc>
          <w:tcPr>
            <w:tcW w:w="3119" w:type="dxa"/>
          </w:tcPr>
          <w:p w:rsidR="00B17C3F" w:rsidRDefault="00B17C3F" w:rsidP="00B17C3F">
            <w:pPr>
              <w:spacing w:before="16"/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PRZEDMIOT ZAMÓWIENIA</w:t>
            </w:r>
          </w:p>
        </w:tc>
        <w:tc>
          <w:tcPr>
            <w:tcW w:w="1613" w:type="dxa"/>
          </w:tcPr>
          <w:p w:rsidR="00B17C3F" w:rsidRDefault="00B17C3F" w:rsidP="00B17C3F">
            <w:pPr>
              <w:spacing w:before="16"/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CENA NETTO</w:t>
            </w:r>
          </w:p>
        </w:tc>
        <w:tc>
          <w:tcPr>
            <w:tcW w:w="2072" w:type="dxa"/>
          </w:tcPr>
          <w:p w:rsidR="00B17C3F" w:rsidRDefault="00B17C3F" w:rsidP="00B17C3F">
            <w:pPr>
              <w:spacing w:before="16"/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CENA BRUTTO</w:t>
            </w:r>
          </w:p>
        </w:tc>
        <w:tc>
          <w:tcPr>
            <w:tcW w:w="1554" w:type="dxa"/>
          </w:tcPr>
          <w:p w:rsidR="00B17C3F" w:rsidRDefault="00B17C3F" w:rsidP="00B17C3F">
            <w:pPr>
              <w:spacing w:before="16"/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W TYM VAT</w:t>
            </w:r>
            <w:r w:rsidR="000458AD">
              <w:rPr>
                <w:rStyle w:val="Odwoanieprzypisudolnego"/>
                <w:rFonts w:ascii="Century Gothic" w:eastAsia="Calibri" w:hAnsi="Century Gothic" w:cs="Calibri"/>
                <w:sz w:val="18"/>
                <w:szCs w:val="18"/>
              </w:rPr>
              <w:footnoteReference w:id="1"/>
            </w:r>
          </w:p>
        </w:tc>
      </w:tr>
      <w:tr w:rsidR="00B17C3F" w:rsidTr="0095064D">
        <w:trPr>
          <w:trHeight w:val="368"/>
        </w:trPr>
        <w:tc>
          <w:tcPr>
            <w:tcW w:w="704" w:type="dxa"/>
          </w:tcPr>
          <w:p w:rsidR="00B17C3F" w:rsidRDefault="00B17C3F" w:rsidP="009851AF">
            <w:pPr>
              <w:spacing w:before="16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1.</w:t>
            </w:r>
          </w:p>
        </w:tc>
        <w:tc>
          <w:tcPr>
            <w:tcW w:w="3119" w:type="dxa"/>
          </w:tcPr>
          <w:p w:rsidR="00B17C3F" w:rsidRDefault="0095064D" w:rsidP="003B1329">
            <w:pPr>
              <w:spacing w:before="16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Usługa doradcza oraz opracowanie Modelu Biznesowego </w:t>
            </w:r>
            <w:r w:rsidRPr="00556BEC">
              <w:rPr>
                <w:rFonts w:ascii="Century Gothic" w:hAnsi="Century Gothic"/>
                <w:sz w:val="18"/>
                <w:szCs w:val="18"/>
              </w:rPr>
              <w:t xml:space="preserve">Internacjonalizacji dla firmy </w:t>
            </w:r>
            <w:proofErr w:type="spellStart"/>
            <w:r w:rsidR="003B1329">
              <w:rPr>
                <w:rFonts w:ascii="Century Gothic" w:hAnsi="Century Gothic"/>
                <w:sz w:val="18"/>
                <w:szCs w:val="18"/>
              </w:rPr>
              <w:t>Telebot</w:t>
            </w:r>
            <w:proofErr w:type="spellEnd"/>
            <w:r w:rsidR="003B1329">
              <w:rPr>
                <w:rFonts w:ascii="Century Gothic" w:hAnsi="Century Gothic"/>
                <w:sz w:val="18"/>
                <w:szCs w:val="18"/>
              </w:rPr>
              <w:t xml:space="preserve"> Sp. z o. o.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 </w:t>
            </w:r>
            <w:r w:rsidRPr="00556BEC">
              <w:rPr>
                <w:rFonts w:ascii="Century Gothic" w:hAnsi="Century Gothic"/>
                <w:sz w:val="18"/>
                <w:szCs w:val="18"/>
              </w:rPr>
              <w:t>ramach I etapu działania 1.2. Internacjonalizacj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556BEC">
              <w:rPr>
                <w:rFonts w:ascii="Century Gothic" w:hAnsi="Century Gothic"/>
                <w:sz w:val="18"/>
                <w:szCs w:val="18"/>
              </w:rPr>
              <w:t xml:space="preserve"> MŚP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613" w:type="dxa"/>
          </w:tcPr>
          <w:p w:rsidR="00B17C3F" w:rsidRDefault="00B17C3F" w:rsidP="009851AF">
            <w:pPr>
              <w:spacing w:before="16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2072" w:type="dxa"/>
          </w:tcPr>
          <w:p w:rsidR="00B17C3F" w:rsidRDefault="00B17C3F" w:rsidP="009851AF">
            <w:pPr>
              <w:spacing w:before="16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554" w:type="dxa"/>
          </w:tcPr>
          <w:p w:rsidR="00B17C3F" w:rsidRDefault="00B17C3F" w:rsidP="009851AF">
            <w:pPr>
              <w:spacing w:before="16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</w:tr>
    </w:tbl>
    <w:p w:rsidR="009851AF" w:rsidRDefault="0095064D" w:rsidP="009851AF">
      <w:p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  <w:r>
        <w:rPr>
          <w:rFonts w:ascii="Century Gothic" w:eastAsia="Calibri" w:hAnsi="Century Gothic" w:cs="Calibri"/>
          <w:sz w:val="18"/>
          <w:szCs w:val="18"/>
        </w:rPr>
        <w:t>Cena netto słownie w PLN:</w:t>
      </w:r>
    </w:p>
    <w:p w:rsidR="0095064D" w:rsidRDefault="0095064D" w:rsidP="009851AF">
      <w:p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  <w:r>
        <w:rPr>
          <w:rFonts w:ascii="Century Gothic" w:eastAsia="Calibri" w:hAnsi="Century Gothic" w:cs="Calibri"/>
          <w:sz w:val="18"/>
          <w:szCs w:val="18"/>
        </w:rPr>
        <w:t>……………………………………………………………………………….</w:t>
      </w:r>
    </w:p>
    <w:p w:rsidR="0095064D" w:rsidRDefault="0095064D" w:rsidP="009851AF">
      <w:p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  <w:r>
        <w:rPr>
          <w:rFonts w:ascii="Century Gothic" w:eastAsia="Calibri" w:hAnsi="Century Gothic" w:cs="Calibri"/>
          <w:sz w:val="18"/>
          <w:szCs w:val="18"/>
        </w:rPr>
        <w:t>Cena brutto słownie w PLN:</w:t>
      </w:r>
    </w:p>
    <w:p w:rsidR="0095064D" w:rsidRDefault="0095064D" w:rsidP="009851AF">
      <w:p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  <w:r>
        <w:rPr>
          <w:rFonts w:ascii="Century Gothic" w:eastAsia="Calibri" w:hAnsi="Century Gothic" w:cs="Calibri"/>
          <w:sz w:val="18"/>
          <w:szCs w:val="18"/>
        </w:rPr>
        <w:t>………………………………………………………………………………</w:t>
      </w:r>
    </w:p>
    <w:p w:rsidR="0095064D" w:rsidRDefault="0095064D" w:rsidP="009851AF">
      <w:p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  <w:r>
        <w:rPr>
          <w:rFonts w:ascii="Century Gothic" w:eastAsia="Calibri" w:hAnsi="Century Gothic" w:cs="Calibri"/>
          <w:sz w:val="18"/>
          <w:szCs w:val="18"/>
        </w:rPr>
        <w:t>W tym VAT słownie w PLN:</w:t>
      </w:r>
    </w:p>
    <w:p w:rsidR="0095064D" w:rsidRDefault="0095064D" w:rsidP="009851AF">
      <w:p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  <w:r>
        <w:rPr>
          <w:rFonts w:ascii="Century Gothic" w:eastAsia="Calibri" w:hAnsi="Century Gothic" w:cs="Calibri"/>
          <w:sz w:val="18"/>
          <w:szCs w:val="18"/>
        </w:rPr>
        <w:t>……………………………………………………………………………….</w:t>
      </w:r>
    </w:p>
    <w:p w:rsidR="008D542C" w:rsidRDefault="008D542C" w:rsidP="009851AF">
      <w:p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</w:p>
    <w:p w:rsidR="00B17C3F" w:rsidRDefault="00B17C3F" w:rsidP="009851AF">
      <w:p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</w:p>
    <w:p w:rsidR="00B17C3F" w:rsidRDefault="00B17C3F" w:rsidP="0095064D">
      <w:pPr>
        <w:pStyle w:val="Akapitzlist"/>
        <w:numPr>
          <w:ilvl w:val="0"/>
          <w:numId w:val="26"/>
        </w:numPr>
        <w:spacing w:before="16"/>
        <w:jc w:val="both"/>
        <w:rPr>
          <w:rFonts w:ascii="Century Gothic" w:eastAsia="Calibri" w:hAnsi="Century Gothic" w:cs="Calibri"/>
          <w:sz w:val="18"/>
          <w:szCs w:val="18"/>
          <w:u w:val="single"/>
        </w:rPr>
      </w:pPr>
      <w:r w:rsidRPr="00B17C3F">
        <w:rPr>
          <w:rFonts w:ascii="Century Gothic" w:eastAsia="Calibri" w:hAnsi="Century Gothic" w:cs="Calibri"/>
          <w:sz w:val="18"/>
          <w:szCs w:val="18"/>
          <w:u w:val="single"/>
        </w:rPr>
        <w:t>PARAMETRY I PODSUMOWANIE OFERTY</w:t>
      </w:r>
    </w:p>
    <w:tbl>
      <w:tblPr>
        <w:tblStyle w:val="Siatkatabelijasna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3969"/>
        <w:gridCol w:w="1984"/>
      </w:tblGrid>
      <w:tr w:rsidR="00B17C3F" w:rsidRPr="007C7445" w:rsidTr="00F94D02">
        <w:trPr>
          <w:trHeight w:hRule="exact" w:val="811"/>
        </w:trPr>
        <w:tc>
          <w:tcPr>
            <w:tcW w:w="3256" w:type="dxa"/>
          </w:tcPr>
          <w:p w:rsidR="00B17C3F" w:rsidRPr="00B17C3F" w:rsidRDefault="00B17C3F" w:rsidP="00B17C3F">
            <w:pPr>
              <w:suppressAutoHyphens/>
              <w:autoSpaceDN w:val="0"/>
              <w:spacing w:line="260" w:lineRule="exact"/>
              <w:ind w:left="105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</w:pPr>
            <w:r w:rsidRPr="00FA31A0">
              <w:rPr>
                <w:rFonts w:ascii="Century Gothic" w:eastAsia="Calibri" w:hAnsi="Century Gothic" w:cs="Calibri"/>
                <w:position w:val="1"/>
                <w:sz w:val="18"/>
                <w:szCs w:val="18"/>
              </w:rPr>
              <w:t>Termin p</w:t>
            </w:r>
            <w:r w:rsidRPr="00FA31A0">
              <w:rPr>
                <w:rFonts w:ascii="Century Gothic" w:eastAsia="Calibri" w:hAnsi="Century Gothic" w:cs="Calibri"/>
                <w:spacing w:val="-4"/>
                <w:position w:val="1"/>
                <w:sz w:val="18"/>
                <w:szCs w:val="18"/>
              </w:rPr>
              <w:t>ł</w:t>
            </w:r>
            <w:r w:rsidRPr="00FA31A0">
              <w:rPr>
                <w:rFonts w:ascii="Century Gothic" w:eastAsia="Calibri" w:hAnsi="Century Gothic" w:cs="Calibri"/>
                <w:position w:val="1"/>
                <w:sz w:val="18"/>
                <w:szCs w:val="18"/>
              </w:rPr>
              <w:t>at</w:t>
            </w:r>
            <w:r w:rsidRPr="00FA31A0">
              <w:rPr>
                <w:rFonts w:ascii="Century Gothic" w:eastAsia="Calibri" w:hAnsi="Century Gothic" w:cs="Calibri"/>
                <w:spacing w:val="-3"/>
                <w:position w:val="1"/>
                <w:sz w:val="18"/>
                <w:szCs w:val="18"/>
              </w:rPr>
              <w:t>n</w:t>
            </w:r>
            <w:r w:rsidRPr="00FA31A0">
              <w:rPr>
                <w:rFonts w:ascii="Century Gothic" w:eastAsia="Calibri" w:hAnsi="Century Gothic" w:cs="Calibri"/>
                <w:position w:val="1"/>
                <w:sz w:val="18"/>
                <w:szCs w:val="18"/>
              </w:rPr>
              <w:t>oś</w:t>
            </w:r>
            <w:r w:rsidRPr="00FA31A0">
              <w:rPr>
                <w:rFonts w:ascii="Century Gothic" w:eastAsia="Calibri" w:hAnsi="Century Gothic" w:cs="Calibri"/>
                <w:spacing w:val="-3"/>
                <w:position w:val="1"/>
                <w:sz w:val="18"/>
                <w:szCs w:val="18"/>
              </w:rPr>
              <w:t>c</w:t>
            </w:r>
            <w:r w:rsidRPr="00FA31A0">
              <w:rPr>
                <w:rFonts w:ascii="Century Gothic" w:eastAsia="Calibri" w:hAnsi="Century Gothic" w:cs="Calibri"/>
                <w:position w:val="1"/>
                <w:sz w:val="18"/>
                <w:szCs w:val="18"/>
              </w:rPr>
              <w:t>i</w:t>
            </w:r>
          </w:p>
        </w:tc>
        <w:tc>
          <w:tcPr>
            <w:tcW w:w="3969" w:type="dxa"/>
          </w:tcPr>
          <w:p w:rsidR="00B17C3F" w:rsidRPr="00B17C3F" w:rsidRDefault="00B17C3F" w:rsidP="00B17C3F">
            <w:pPr>
              <w:suppressAutoHyphens/>
              <w:autoSpaceDN w:val="0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B17C3F" w:rsidRPr="007C7445" w:rsidRDefault="00B17C3F" w:rsidP="007C7445">
            <w:pPr>
              <w:suppressAutoHyphens/>
              <w:autoSpaceDN w:val="0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7C7445" w:rsidRPr="00B17C3F" w:rsidRDefault="007C7445" w:rsidP="007C7445">
            <w:pPr>
              <w:suppressAutoHyphens/>
              <w:autoSpaceDN w:val="0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</w:pPr>
            <w:r w:rsidRPr="007C7445">
              <w:rPr>
                <w:rFonts w:ascii="Century Gothic" w:eastAsia="Times New Roman" w:hAnsi="Century Gothic" w:cs="Times New Roman"/>
                <w:sz w:val="18"/>
                <w:szCs w:val="18"/>
              </w:rPr>
              <w:t>dni</w:t>
            </w:r>
          </w:p>
        </w:tc>
      </w:tr>
    </w:tbl>
    <w:p w:rsidR="00C34782" w:rsidRDefault="00C34782" w:rsidP="00B17C3F">
      <w:pPr>
        <w:spacing w:before="16"/>
        <w:jc w:val="both"/>
        <w:rPr>
          <w:rFonts w:ascii="Century Gothic" w:eastAsia="Calibri" w:hAnsi="Century Gothic" w:cs="Calibri"/>
          <w:sz w:val="18"/>
          <w:szCs w:val="18"/>
          <w:u w:val="single"/>
        </w:rPr>
      </w:pPr>
    </w:p>
    <w:p w:rsidR="00B17C3F" w:rsidRDefault="00C34782" w:rsidP="00B17C3F">
      <w:pPr>
        <w:spacing w:before="16"/>
        <w:jc w:val="both"/>
        <w:rPr>
          <w:rFonts w:ascii="Century Gothic" w:eastAsia="Calibri" w:hAnsi="Century Gothic" w:cs="Calibri"/>
          <w:sz w:val="18"/>
          <w:szCs w:val="18"/>
          <w:u w:val="single"/>
        </w:rPr>
      </w:pPr>
      <w:r w:rsidRPr="00C34782">
        <w:rPr>
          <w:rFonts w:ascii="Century Gothic" w:eastAsia="Calibri" w:hAnsi="Century Gothic" w:cs="Calibri"/>
          <w:sz w:val="18"/>
          <w:szCs w:val="18"/>
          <w:u w:val="single"/>
        </w:rPr>
        <w:t xml:space="preserve">Termin ważności oferty </w:t>
      </w:r>
      <w:r>
        <w:rPr>
          <w:rFonts w:ascii="Century Gothic" w:eastAsia="Calibri" w:hAnsi="Century Gothic" w:cs="Calibri"/>
          <w:sz w:val="18"/>
          <w:szCs w:val="18"/>
          <w:u w:val="single"/>
        </w:rPr>
        <w:t>31.05.2016r.</w:t>
      </w:r>
    </w:p>
    <w:p w:rsidR="00C34782" w:rsidRDefault="00C34782" w:rsidP="00B17C3F">
      <w:pPr>
        <w:spacing w:before="16"/>
        <w:jc w:val="both"/>
        <w:rPr>
          <w:rFonts w:ascii="Century Gothic" w:eastAsia="Calibri" w:hAnsi="Century Gothic" w:cs="Calibri"/>
          <w:b/>
          <w:sz w:val="18"/>
          <w:szCs w:val="18"/>
        </w:rPr>
      </w:pPr>
      <w:r w:rsidRPr="00C34782">
        <w:rPr>
          <w:rFonts w:ascii="Century Gothic" w:eastAsia="Calibri" w:hAnsi="Century Gothic" w:cs="Calibri"/>
          <w:b/>
          <w:sz w:val="18"/>
          <w:szCs w:val="18"/>
        </w:rPr>
        <w:t>Proponowane wstępne rynki, oraz imprezy targowo-wystawiennicze dotyczące asortymentu Zamawiającego</w:t>
      </w:r>
      <w:r>
        <w:rPr>
          <w:rFonts w:ascii="Century Gothic" w:eastAsia="Calibri" w:hAnsi="Century Gothic" w:cs="Calibri"/>
          <w:b/>
          <w:sz w:val="18"/>
          <w:szCs w:val="18"/>
        </w:rPr>
        <w:t xml:space="preserve">, </w:t>
      </w:r>
      <w:r w:rsidRPr="00C34782">
        <w:rPr>
          <w:rFonts w:ascii="Century Gothic" w:eastAsia="Calibri" w:hAnsi="Century Gothic" w:cs="Calibri"/>
          <w:b/>
          <w:sz w:val="18"/>
          <w:szCs w:val="18"/>
        </w:rPr>
        <w:t>których będzie dotyczył model biznesowy internacjonalizacji wraz z uzasadnieniem: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C34782" w:rsidTr="009D2330">
        <w:tc>
          <w:tcPr>
            <w:tcW w:w="704" w:type="dxa"/>
          </w:tcPr>
          <w:p w:rsidR="00C34782" w:rsidRDefault="00C34782" w:rsidP="00B17C3F">
            <w:pPr>
              <w:spacing w:before="16"/>
              <w:jc w:val="both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b/>
                <w:sz w:val="18"/>
                <w:szCs w:val="18"/>
              </w:rPr>
              <w:t>L. P.</w:t>
            </w:r>
          </w:p>
        </w:tc>
        <w:tc>
          <w:tcPr>
            <w:tcW w:w="3827" w:type="dxa"/>
          </w:tcPr>
          <w:p w:rsidR="00C34782" w:rsidRDefault="00C34782" w:rsidP="00C34782">
            <w:pPr>
              <w:spacing w:before="16"/>
              <w:jc w:val="both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34782">
              <w:rPr>
                <w:rFonts w:ascii="Century Gothic" w:eastAsia="Calibri" w:hAnsi="Century Gothic" w:cs="Calibri"/>
                <w:b/>
                <w:sz w:val="18"/>
                <w:szCs w:val="18"/>
              </w:rPr>
              <w:t>Proponowane rynki</w:t>
            </w:r>
            <w:r>
              <w:rPr>
                <w:rFonts w:ascii="Century Gothic" w:eastAsia="Calibri" w:hAnsi="Century Gothic" w:cs="Calibri"/>
                <w:b/>
                <w:sz w:val="18"/>
                <w:szCs w:val="18"/>
              </w:rPr>
              <w:t xml:space="preserve"> oraz </w:t>
            </w:r>
            <w:r w:rsidRPr="00C34782">
              <w:rPr>
                <w:rFonts w:ascii="Century Gothic" w:eastAsia="Calibri" w:hAnsi="Century Gothic" w:cs="Calibri"/>
                <w:b/>
                <w:sz w:val="18"/>
                <w:szCs w:val="18"/>
              </w:rPr>
              <w:t>imprez</w:t>
            </w:r>
            <w:r>
              <w:rPr>
                <w:rFonts w:ascii="Century Gothic" w:eastAsia="Calibri" w:hAnsi="Century Gothic" w:cs="Calibri"/>
                <w:b/>
                <w:sz w:val="18"/>
                <w:szCs w:val="18"/>
              </w:rPr>
              <w:t>y</w:t>
            </w:r>
            <w:r w:rsidRPr="00C34782">
              <w:rPr>
                <w:rFonts w:ascii="Century Gothic" w:eastAsia="Calibri" w:hAnsi="Century Gothic" w:cs="Calibri"/>
                <w:b/>
                <w:sz w:val="18"/>
                <w:szCs w:val="18"/>
              </w:rPr>
              <w:t xml:space="preserve"> targowo-wystawiennicz</w:t>
            </w:r>
            <w:r>
              <w:rPr>
                <w:rFonts w:ascii="Century Gothic" w:eastAsia="Calibri" w:hAnsi="Century Gothic" w:cs="Calibri"/>
                <w:b/>
                <w:sz w:val="18"/>
                <w:szCs w:val="18"/>
              </w:rPr>
              <w:t>e</w:t>
            </w:r>
            <w:r w:rsidRPr="00C34782">
              <w:rPr>
                <w:rFonts w:ascii="Century Gothic" w:eastAsia="Calibri" w:hAnsi="Century Gothic" w:cs="Calibri"/>
                <w:b/>
                <w:sz w:val="18"/>
                <w:szCs w:val="18"/>
              </w:rPr>
              <w:t xml:space="preserve"> dotycząc</w:t>
            </w:r>
            <w:r>
              <w:rPr>
                <w:rFonts w:ascii="Century Gothic" w:eastAsia="Calibri" w:hAnsi="Century Gothic" w:cs="Calibri"/>
                <w:b/>
                <w:sz w:val="18"/>
                <w:szCs w:val="18"/>
              </w:rPr>
              <w:t>e</w:t>
            </w:r>
            <w:r w:rsidRPr="00C34782">
              <w:rPr>
                <w:rFonts w:ascii="Century Gothic" w:eastAsia="Calibri" w:hAnsi="Century Gothic" w:cs="Calibri"/>
                <w:b/>
                <w:sz w:val="18"/>
                <w:szCs w:val="18"/>
              </w:rPr>
              <w:t xml:space="preserve"> asortymentu Zamawiającego</w:t>
            </w:r>
            <w:r>
              <w:rPr>
                <w:rFonts w:ascii="Century Gothic" w:eastAsia="Calibri" w:hAnsi="Century Gothic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C34782" w:rsidRDefault="00C34782" w:rsidP="009D2330">
            <w:pPr>
              <w:spacing w:before="16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b/>
                <w:sz w:val="18"/>
                <w:szCs w:val="18"/>
              </w:rPr>
              <w:t>Uzasadnienie</w:t>
            </w:r>
          </w:p>
        </w:tc>
      </w:tr>
      <w:tr w:rsidR="00C34782" w:rsidTr="00C34782">
        <w:trPr>
          <w:trHeight w:val="1228"/>
        </w:trPr>
        <w:tc>
          <w:tcPr>
            <w:tcW w:w="704" w:type="dxa"/>
          </w:tcPr>
          <w:p w:rsidR="00C34782" w:rsidRDefault="00C34782" w:rsidP="00B17C3F">
            <w:pPr>
              <w:spacing w:before="16"/>
              <w:jc w:val="both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34782" w:rsidRDefault="00C34782" w:rsidP="00B17C3F">
            <w:pPr>
              <w:spacing w:before="16"/>
              <w:jc w:val="both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  <w:tc>
          <w:tcPr>
            <w:tcW w:w="4531" w:type="dxa"/>
          </w:tcPr>
          <w:p w:rsidR="00C34782" w:rsidRDefault="00C34782" w:rsidP="00B17C3F">
            <w:pPr>
              <w:spacing w:before="16"/>
              <w:jc w:val="both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</w:tbl>
    <w:p w:rsidR="00C34782" w:rsidRPr="00C34782" w:rsidRDefault="00C34782" w:rsidP="00B17C3F">
      <w:pPr>
        <w:spacing w:before="16"/>
        <w:jc w:val="both"/>
        <w:rPr>
          <w:rFonts w:ascii="Century Gothic" w:eastAsia="Calibri" w:hAnsi="Century Gothic" w:cs="Calibri"/>
          <w:b/>
          <w:sz w:val="18"/>
          <w:szCs w:val="18"/>
        </w:rPr>
      </w:pPr>
    </w:p>
    <w:p w:rsidR="00B17C3F" w:rsidRDefault="007C7445" w:rsidP="0095064D">
      <w:pPr>
        <w:pStyle w:val="Akapitzlist"/>
        <w:numPr>
          <w:ilvl w:val="0"/>
          <w:numId w:val="26"/>
        </w:numPr>
        <w:spacing w:before="16"/>
        <w:jc w:val="both"/>
        <w:rPr>
          <w:rFonts w:ascii="Century Gothic" w:eastAsia="Calibri" w:hAnsi="Century Gothic" w:cs="Calibri"/>
          <w:sz w:val="18"/>
          <w:szCs w:val="18"/>
          <w:u w:val="single"/>
        </w:rPr>
      </w:pPr>
      <w:r>
        <w:rPr>
          <w:rFonts w:ascii="Century Gothic" w:eastAsia="Calibri" w:hAnsi="Century Gothic" w:cs="Calibri"/>
          <w:sz w:val="18"/>
          <w:szCs w:val="18"/>
          <w:u w:val="single"/>
        </w:rPr>
        <w:t>OŚWIADCZENIA OFERENTA</w:t>
      </w:r>
    </w:p>
    <w:p w:rsidR="00F94D02" w:rsidRPr="00F97B9E" w:rsidRDefault="00F94D02" w:rsidP="00F94D02">
      <w:pPr>
        <w:spacing w:before="16"/>
        <w:ind w:left="360"/>
        <w:jc w:val="both"/>
        <w:rPr>
          <w:rFonts w:ascii="Century Gothic" w:eastAsia="Calibri" w:hAnsi="Century Gothic" w:cs="Calibri"/>
          <w:sz w:val="18"/>
          <w:szCs w:val="18"/>
          <w:u w:val="single"/>
        </w:rPr>
      </w:pPr>
      <w:r w:rsidRPr="00F97B9E">
        <w:rPr>
          <w:rFonts w:ascii="Century Gothic" w:eastAsia="Calibri" w:hAnsi="Century Gothic" w:cs="Calibri"/>
          <w:sz w:val="18"/>
          <w:szCs w:val="18"/>
          <w:u w:val="single"/>
        </w:rPr>
        <w:t>Ja(my) niżej podpisany(i) oświadczam(y), że:</w:t>
      </w:r>
    </w:p>
    <w:p w:rsidR="000458AD" w:rsidRDefault="00F97B9E" w:rsidP="000458AD">
      <w:pPr>
        <w:pStyle w:val="Akapitzlist"/>
        <w:numPr>
          <w:ilvl w:val="0"/>
          <w:numId w:val="23"/>
        </w:num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  <w:r w:rsidRPr="000458AD">
        <w:rPr>
          <w:rFonts w:ascii="Century Gothic" w:eastAsia="Calibri" w:hAnsi="Century Gothic" w:cs="Calibri"/>
          <w:sz w:val="18"/>
          <w:szCs w:val="18"/>
        </w:rPr>
        <w:t>Oferent zna, spełnia i akceptuje</w:t>
      </w:r>
      <w:r w:rsidR="00F94D02" w:rsidRPr="000458AD">
        <w:rPr>
          <w:rFonts w:ascii="Century Gothic" w:eastAsia="Calibri" w:hAnsi="Century Gothic" w:cs="Calibri"/>
          <w:sz w:val="18"/>
          <w:szCs w:val="18"/>
        </w:rPr>
        <w:t xml:space="preserve"> warunki realizacji zamówienia określone w za</w:t>
      </w:r>
      <w:r w:rsidR="00C34782">
        <w:rPr>
          <w:rFonts w:ascii="Century Gothic" w:eastAsia="Calibri" w:hAnsi="Century Gothic" w:cs="Calibri"/>
          <w:sz w:val="18"/>
          <w:szCs w:val="18"/>
        </w:rPr>
        <w:t>pytaniu ofertowym oraz nie wnosi</w:t>
      </w:r>
      <w:r w:rsidR="00F94D02" w:rsidRPr="000458AD">
        <w:rPr>
          <w:rFonts w:ascii="Century Gothic" w:eastAsia="Calibri" w:hAnsi="Century Gothic" w:cs="Calibri"/>
          <w:sz w:val="18"/>
          <w:szCs w:val="18"/>
        </w:rPr>
        <w:t xml:space="preserve"> żadnych zastrzeżeń i uwag w tym zakresie,</w:t>
      </w:r>
      <w:r w:rsidR="000458AD" w:rsidRPr="000458AD">
        <w:rPr>
          <w:rFonts w:ascii="Century Gothic" w:eastAsia="Calibri" w:hAnsi="Century Gothic" w:cs="Calibri"/>
          <w:sz w:val="18"/>
          <w:szCs w:val="18"/>
        </w:rPr>
        <w:t xml:space="preserve"> ponadto uzyskał niezbędne informacje do </w:t>
      </w:r>
      <w:r w:rsidR="000458AD">
        <w:rPr>
          <w:rFonts w:ascii="Century Gothic" w:eastAsia="Calibri" w:hAnsi="Century Gothic" w:cs="Calibri"/>
          <w:sz w:val="18"/>
          <w:szCs w:val="18"/>
        </w:rPr>
        <w:t>przygotowania oferty.</w:t>
      </w:r>
    </w:p>
    <w:p w:rsidR="000458AD" w:rsidRDefault="000458AD" w:rsidP="000458AD">
      <w:pPr>
        <w:pStyle w:val="Akapitzlist"/>
        <w:numPr>
          <w:ilvl w:val="0"/>
          <w:numId w:val="23"/>
        </w:num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  <w:r w:rsidRPr="000458AD">
        <w:rPr>
          <w:rFonts w:ascii="Century Gothic" w:eastAsia="Calibri" w:hAnsi="Century Gothic" w:cs="Calibri"/>
          <w:sz w:val="18"/>
          <w:szCs w:val="18"/>
        </w:rPr>
        <w:t>Oferent oświadcza, że powyższa cena brutto zawiera wszystkie koszty, jakie ponosi Zamawiający w przypadku wyboru niniejszej oferty, w tym należny podatek od towarów i usług.</w:t>
      </w:r>
    </w:p>
    <w:p w:rsidR="000458AD" w:rsidRDefault="000458AD" w:rsidP="000458AD">
      <w:pPr>
        <w:pStyle w:val="Akapitzlist"/>
        <w:numPr>
          <w:ilvl w:val="0"/>
          <w:numId w:val="23"/>
        </w:num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  <w:r w:rsidRPr="000458AD">
        <w:rPr>
          <w:rFonts w:ascii="Century Gothic" w:eastAsia="Calibri" w:hAnsi="Century Gothic" w:cs="Calibri"/>
          <w:sz w:val="18"/>
          <w:szCs w:val="18"/>
        </w:rPr>
        <w:t xml:space="preserve">Oferent zobowiązuje się wykonać przedmiot zamówienia zgodnie z opisem przedmiotu zamówienia w </w:t>
      </w:r>
      <w:r w:rsidR="00C34782">
        <w:rPr>
          <w:rFonts w:ascii="Century Gothic" w:eastAsia="Calibri" w:hAnsi="Century Gothic" w:cs="Calibri"/>
          <w:sz w:val="18"/>
          <w:szCs w:val="18"/>
        </w:rPr>
        <w:t>ciągu maksymalnie 6 miesięcy, w terminach wskazanych w umowie warunkowej</w:t>
      </w:r>
      <w:r>
        <w:rPr>
          <w:rFonts w:ascii="Century Gothic" w:eastAsia="Calibri" w:hAnsi="Century Gothic" w:cs="Calibri"/>
          <w:sz w:val="18"/>
          <w:szCs w:val="18"/>
        </w:rPr>
        <w:t>.</w:t>
      </w:r>
    </w:p>
    <w:p w:rsidR="000458AD" w:rsidRDefault="00F97B9E" w:rsidP="00F94D02">
      <w:pPr>
        <w:pStyle w:val="Akapitzlist"/>
        <w:numPr>
          <w:ilvl w:val="0"/>
          <w:numId w:val="23"/>
        </w:num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  <w:r w:rsidRPr="000458AD">
        <w:rPr>
          <w:rFonts w:ascii="Century Gothic" w:eastAsia="Calibri" w:hAnsi="Century Gothic" w:cs="Calibri"/>
          <w:sz w:val="18"/>
          <w:szCs w:val="18"/>
        </w:rPr>
        <w:t>Oferent posiada</w:t>
      </w:r>
      <w:r w:rsidR="00F94D02" w:rsidRPr="000458AD">
        <w:rPr>
          <w:rFonts w:ascii="Century Gothic" w:eastAsia="Calibri" w:hAnsi="Century Gothic" w:cs="Calibri"/>
          <w:sz w:val="18"/>
          <w:szCs w:val="18"/>
        </w:rPr>
        <w:t xml:space="preserve"> uprawnienia do wykonywania określonej działalności lub czynności, jeżeli przepisy prawa nakładają obowiązek posiadania takich uprawnień</w:t>
      </w:r>
      <w:r w:rsidR="000458AD">
        <w:rPr>
          <w:rFonts w:ascii="Century Gothic" w:eastAsia="Calibri" w:hAnsi="Century Gothic" w:cs="Calibri"/>
          <w:sz w:val="18"/>
          <w:szCs w:val="18"/>
        </w:rPr>
        <w:t>.</w:t>
      </w:r>
    </w:p>
    <w:p w:rsidR="000458AD" w:rsidRDefault="00F97B9E" w:rsidP="00F97B9E">
      <w:pPr>
        <w:pStyle w:val="Akapitzlist"/>
        <w:numPr>
          <w:ilvl w:val="0"/>
          <w:numId w:val="23"/>
        </w:num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  <w:r w:rsidRPr="000458AD">
        <w:rPr>
          <w:rFonts w:ascii="Century Gothic" w:eastAsia="Calibri" w:hAnsi="Century Gothic" w:cs="Calibri"/>
          <w:sz w:val="18"/>
          <w:szCs w:val="18"/>
        </w:rPr>
        <w:t>Oferent posiada niezbędną wiedzę dotyczącą przedmiotu zamówienia lub zobowiązujemy się do zapewnienia podmiotów zdolnych do wykonania zamówienia.</w:t>
      </w:r>
    </w:p>
    <w:p w:rsidR="000458AD" w:rsidRDefault="00F97B9E" w:rsidP="00F94D02">
      <w:pPr>
        <w:pStyle w:val="Akapitzlist"/>
        <w:numPr>
          <w:ilvl w:val="0"/>
          <w:numId w:val="23"/>
        </w:num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  <w:r w:rsidRPr="000458AD">
        <w:rPr>
          <w:rFonts w:ascii="Century Gothic" w:eastAsia="Calibri" w:hAnsi="Century Gothic" w:cs="Calibri"/>
          <w:sz w:val="18"/>
          <w:szCs w:val="18"/>
        </w:rPr>
        <w:t>Oferent dysponuje odpowiednim potencjałem techn</w:t>
      </w:r>
      <w:r w:rsidR="000458AD" w:rsidRPr="000458AD">
        <w:rPr>
          <w:rFonts w:ascii="Century Gothic" w:eastAsia="Calibri" w:hAnsi="Century Gothic" w:cs="Calibri"/>
          <w:sz w:val="18"/>
          <w:szCs w:val="18"/>
        </w:rPr>
        <w:t xml:space="preserve">icznym oraz osobami zdolnymi do </w:t>
      </w:r>
      <w:r w:rsidR="000458AD">
        <w:rPr>
          <w:rFonts w:ascii="Century Gothic" w:eastAsia="Calibri" w:hAnsi="Century Gothic" w:cs="Calibri"/>
          <w:sz w:val="18"/>
          <w:szCs w:val="18"/>
        </w:rPr>
        <w:t>wykonania zamówienia.</w:t>
      </w:r>
    </w:p>
    <w:p w:rsidR="000458AD" w:rsidRDefault="00F97B9E" w:rsidP="00F94D02">
      <w:pPr>
        <w:pStyle w:val="Akapitzlist"/>
        <w:numPr>
          <w:ilvl w:val="0"/>
          <w:numId w:val="23"/>
        </w:num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  <w:r w:rsidRPr="000458AD">
        <w:rPr>
          <w:rFonts w:ascii="Century Gothic" w:eastAsia="Calibri" w:hAnsi="Century Gothic" w:cs="Calibri"/>
          <w:sz w:val="18"/>
          <w:szCs w:val="18"/>
        </w:rPr>
        <w:t>N</w:t>
      </w:r>
      <w:r w:rsidR="00F94D02" w:rsidRPr="000458AD">
        <w:rPr>
          <w:rFonts w:ascii="Century Gothic" w:eastAsia="Calibri" w:hAnsi="Century Gothic" w:cs="Calibri"/>
          <w:sz w:val="18"/>
          <w:szCs w:val="18"/>
        </w:rPr>
        <w:t xml:space="preserve">ie wszczęto </w:t>
      </w:r>
      <w:r w:rsidRPr="000458AD">
        <w:rPr>
          <w:rFonts w:ascii="Century Gothic" w:eastAsia="Calibri" w:hAnsi="Century Gothic" w:cs="Calibri"/>
          <w:sz w:val="18"/>
          <w:szCs w:val="18"/>
        </w:rPr>
        <w:t xml:space="preserve">wobec Oferenta </w:t>
      </w:r>
      <w:r w:rsidR="00F94D02" w:rsidRPr="000458AD">
        <w:rPr>
          <w:rFonts w:ascii="Century Gothic" w:eastAsia="Calibri" w:hAnsi="Century Gothic" w:cs="Calibri"/>
          <w:sz w:val="18"/>
          <w:szCs w:val="18"/>
        </w:rPr>
        <w:t>postępowania upadłościowego, a</w:t>
      </w:r>
      <w:r w:rsidR="000458AD">
        <w:rPr>
          <w:rFonts w:ascii="Century Gothic" w:eastAsia="Calibri" w:hAnsi="Century Gothic" w:cs="Calibri"/>
          <w:sz w:val="18"/>
          <w:szCs w:val="18"/>
        </w:rPr>
        <w:t>ni nie ogłoszono jego upadłości.</w:t>
      </w:r>
    </w:p>
    <w:p w:rsidR="000458AD" w:rsidRDefault="00F94D02" w:rsidP="00F97B9E">
      <w:pPr>
        <w:pStyle w:val="Akapitzlist"/>
        <w:numPr>
          <w:ilvl w:val="0"/>
          <w:numId w:val="23"/>
        </w:num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  <w:r w:rsidRPr="000458AD">
        <w:rPr>
          <w:rFonts w:ascii="Century Gothic" w:eastAsia="Calibri" w:hAnsi="Century Gothic" w:cs="Calibri"/>
          <w:sz w:val="18"/>
          <w:szCs w:val="18"/>
        </w:rPr>
        <w:t>Oferent nie zalega z opłacaniem podatków, opłat lub składek na ubezpieczenie społeczne,</w:t>
      </w:r>
    </w:p>
    <w:p w:rsidR="000458AD" w:rsidRDefault="00F97B9E" w:rsidP="00F97B9E">
      <w:pPr>
        <w:pStyle w:val="Akapitzlist"/>
        <w:numPr>
          <w:ilvl w:val="0"/>
          <w:numId w:val="23"/>
        </w:num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  <w:r w:rsidRPr="000458AD">
        <w:rPr>
          <w:rFonts w:ascii="Century Gothic" w:eastAsia="Calibri" w:hAnsi="Century Gothic" w:cs="Calibri"/>
          <w:sz w:val="18"/>
          <w:szCs w:val="18"/>
        </w:rPr>
        <w:t>Oferent nie podlega wykluczeniu z postępowania, zgodnie z art.24 ustawy Prawo Zamówień Publicznych.</w:t>
      </w:r>
    </w:p>
    <w:p w:rsidR="004C6372" w:rsidRDefault="00F94D02" w:rsidP="00F94D02">
      <w:pPr>
        <w:pStyle w:val="Akapitzlist"/>
        <w:numPr>
          <w:ilvl w:val="0"/>
          <w:numId w:val="23"/>
        </w:num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  <w:r w:rsidRPr="000458AD">
        <w:rPr>
          <w:rFonts w:ascii="Century Gothic" w:eastAsia="Calibri" w:hAnsi="Century Gothic" w:cs="Calibri"/>
          <w:sz w:val="18"/>
          <w:szCs w:val="18"/>
        </w:rPr>
        <w:t>Oferent znajduje  się w  sytuacji ekonomicznej i  finansowej  zapew</w:t>
      </w:r>
      <w:r w:rsidR="004C6372">
        <w:rPr>
          <w:rFonts w:ascii="Century Gothic" w:eastAsia="Calibri" w:hAnsi="Century Gothic" w:cs="Calibri"/>
          <w:sz w:val="18"/>
          <w:szCs w:val="18"/>
        </w:rPr>
        <w:t>niającej niezakłóconą realizacji zamówienia.</w:t>
      </w:r>
    </w:p>
    <w:p w:rsidR="00CD6A7F" w:rsidRDefault="00CD6A7F" w:rsidP="00CD6A7F">
      <w:pPr>
        <w:pStyle w:val="Akapitzlist"/>
        <w:numPr>
          <w:ilvl w:val="0"/>
          <w:numId w:val="23"/>
        </w:num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  <w:r>
        <w:rPr>
          <w:rFonts w:ascii="Century Gothic" w:eastAsia="Calibri" w:hAnsi="Century Gothic" w:cs="Calibri"/>
          <w:sz w:val="18"/>
          <w:szCs w:val="18"/>
        </w:rPr>
        <w:t xml:space="preserve">Oferent </w:t>
      </w:r>
      <w:r w:rsidRPr="00CD6A7F">
        <w:rPr>
          <w:rFonts w:ascii="Century Gothic" w:eastAsia="Calibri" w:hAnsi="Century Gothic" w:cs="Calibri"/>
          <w:sz w:val="18"/>
          <w:szCs w:val="18"/>
        </w:rPr>
        <w:t>zobowiąz</w:t>
      </w:r>
      <w:r>
        <w:rPr>
          <w:rFonts w:ascii="Century Gothic" w:eastAsia="Calibri" w:hAnsi="Century Gothic" w:cs="Calibri"/>
          <w:sz w:val="18"/>
          <w:szCs w:val="18"/>
        </w:rPr>
        <w:t xml:space="preserve">uje się i wykazuje </w:t>
      </w:r>
      <w:r w:rsidRPr="00CD6A7F">
        <w:rPr>
          <w:rFonts w:ascii="Century Gothic" w:eastAsia="Calibri" w:hAnsi="Century Gothic" w:cs="Calibri"/>
          <w:sz w:val="18"/>
          <w:szCs w:val="18"/>
        </w:rPr>
        <w:t>gotowość do realizacji usług</w:t>
      </w:r>
      <w:r>
        <w:rPr>
          <w:rFonts w:ascii="Century Gothic" w:eastAsia="Calibri" w:hAnsi="Century Gothic" w:cs="Calibri"/>
          <w:sz w:val="18"/>
          <w:szCs w:val="18"/>
        </w:rPr>
        <w:t>i</w:t>
      </w:r>
      <w:r w:rsidRPr="00CD6A7F">
        <w:rPr>
          <w:rFonts w:ascii="Century Gothic" w:eastAsia="Calibri" w:hAnsi="Century Gothic" w:cs="Calibri"/>
          <w:sz w:val="18"/>
          <w:szCs w:val="18"/>
        </w:rPr>
        <w:t xml:space="preserve"> w terminach wskazanych </w:t>
      </w:r>
      <w:r>
        <w:rPr>
          <w:rFonts w:ascii="Century Gothic" w:eastAsia="Calibri" w:hAnsi="Century Gothic" w:cs="Calibri"/>
          <w:sz w:val="18"/>
          <w:szCs w:val="18"/>
        </w:rPr>
        <w:t>w niniejszym zapytaniu ofertowym, zgodnie z umową warunkową, a wykazany przez Oferenta</w:t>
      </w:r>
      <w:r w:rsidRPr="00CD6A7F">
        <w:rPr>
          <w:rFonts w:ascii="Century Gothic" w:eastAsia="Calibri" w:hAnsi="Century Gothic" w:cs="Calibri"/>
          <w:sz w:val="18"/>
          <w:szCs w:val="18"/>
        </w:rPr>
        <w:t xml:space="preserve"> potencjał jest wystarczający do terminowej realizacji umowy </w:t>
      </w:r>
      <w:r>
        <w:rPr>
          <w:rFonts w:ascii="Century Gothic" w:eastAsia="Calibri" w:hAnsi="Century Gothic" w:cs="Calibri"/>
          <w:sz w:val="18"/>
          <w:szCs w:val="18"/>
        </w:rPr>
        <w:t>warunkowej</w:t>
      </w:r>
      <w:r w:rsidRPr="00CD6A7F">
        <w:rPr>
          <w:rFonts w:ascii="Century Gothic" w:eastAsia="Calibri" w:hAnsi="Century Gothic" w:cs="Calibri"/>
          <w:sz w:val="18"/>
          <w:szCs w:val="18"/>
        </w:rPr>
        <w:t xml:space="preserve">, </w:t>
      </w:r>
      <w:r>
        <w:rPr>
          <w:rFonts w:ascii="Century Gothic" w:eastAsia="Calibri" w:hAnsi="Century Gothic" w:cs="Calibri"/>
          <w:sz w:val="18"/>
          <w:szCs w:val="18"/>
        </w:rPr>
        <w:t xml:space="preserve">szczególnie </w:t>
      </w:r>
      <w:r w:rsidRPr="00CD6A7F">
        <w:rPr>
          <w:rFonts w:ascii="Century Gothic" w:eastAsia="Calibri" w:hAnsi="Century Gothic" w:cs="Calibri"/>
          <w:sz w:val="18"/>
          <w:szCs w:val="18"/>
        </w:rPr>
        <w:t>w kontekście zadań wykonywanych przez Oferenta na rzecz innych podmiotów, w szczególności innych Wnioskodawców lub beneficjentów działania 1.2 PO PW</w:t>
      </w:r>
      <w:r>
        <w:rPr>
          <w:rFonts w:ascii="Century Gothic" w:eastAsia="Calibri" w:hAnsi="Century Gothic" w:cs="Calibri"/>
          <w:sz w:val="18"/>
          <w:szCs w:val="18"/>
        </w:rPr>
        <w:t>.</w:t>
      </w:r>
    </w:p>
    <w:p w:rsidR="004C6372" w:rsidRDefault="00F94D02" w:rsidP="00F94D02">
      <w:pPr>
        <w:pStyle w:val="Akapitzlist"/>
        <w:numPr>
          <w:ilvl w:val="0"/>
          <w:numId w:val="23"/>
        </w:num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  <w:r w:rsidRPr="004C6372">
        <w:rPr>
          <w:rFonts w:ascii="Century Gothic" w:eastAsia="Calibri" w:hAnsi="Century Gothic" w:cs="Calibri"/>
          <w:sz w:val="18"/>
          <w:szCs w:val="18"/>
        </w:rPr>
        <w:t xml:space="preserve">Oferent  nie  jest  powiązany  osobowo  ani  kapitałowo  z  Zamawiającym,  z  członkami  Zarządu Zamawiającego ani z innymi osobami zatrudnionymi u Zamawiającego osobami upoważnionymi do zaciągania zobowiązań lub uczestniczącymi  w imieniu Zamawianego w przygotowaniu i realizacji zapytania ofertowego (w tym w wyborze wykonawcy); ww. powiązania polegają w szczególności na: </w:t>
      </w:r>
    </w:p>
    <w:p w:rsidR="00C91098" w:rsidRDefault="00C91098" w:rsidP="00C91098">
      <w:pPr>
        <w:pStyle w:val="Akapitzlist"/>
        <w:numPr>
          <w:ilvl w:val="0"/>
          <w:numId w:val="24"/>
        </w:num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  <w:r w:rsidRPr="00C91098">
        <w:rPr>
          <w:rFonts w:ascii="Century Gothic" w:eastAsia="Calibri" w:hAnsi="Century Gothic" w:cs="Calibri"/>
          <w:sz w:val="18"/>
          <w:szCs w:val="18"/>
        </w:rPr>
        <w:lastRenderedPageBreak/>
        <w:t>uczestniczeniu w spółce jako wspólnik spółki cywilnej lub spółki osobowej,</w:t>
      </w:r>
    </w:p>
    <w:p w:rsidR="004C6372" w:rsidRDefault="00F94D02" w:rsidP="00F94D02">
      <w:pPr>
        <w:pStyle w:val="Akapitzlist"/>
        <w:numPr>
          <w:ilvl w:val="0"/>
          <w:numId w:val="24"/>
        </w:num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  <w:r w:rsidRPr="004C6372">
        <w:rPr>
          <w:rFonts w:ascii="Century Gothic" w:eastAsia="Calibri" w:hAnsi="Century Gothic" w:cs="Calibri"/>
          <w:sz w:val="18"/>
          <w:szCs w:val="18"/>
        </w:rPr>
        <w:t>uczestniczeniu w spółce jako wspólnik spółki cywilnej lub spółki osobowej; posiadaniu co najmniej</w:t>
      </w:r>
      <w:r w:rsidR="004C6372">
        <w:rPr>
          <w:rFonts w:ascii="Century Gothic" w:eastAsia="Calibri" w:hAnsi="Century Gothic" w:cs="Calibri"/>
          <w:sz w:val="18"/>
          <w:szCs w:val="18"/>
        </w:rPr>
        <w:t xml:space="preserve"> </w:t>
      </w:r>
      <w:r w:rsidR="00CD6A7F">
        <w:rPr>
          <w:rFonts w:ascii="Century Gothic" w:eastAsia="Calibri" w:hAnsi="Century Gothic" w:cs="Calibri"/>
          <w:sz w:val="18"/>
          <w:szCs w:val="18"/>
        </w:rPr>
        <w:t>5</w:t>
      </w:r>
      <w:r w:rsidRPr="004C6372">
        <w:rPr>
          <w:rFonts w:ascii="Century Gothic" w:eastAsia="Calibri" w:hAnsi="Century Gothic" w:cs="Calibri"/>
          <w:sz w:val="18"/>
          <w:szCs w:val="18"/>
        </w:rPr>
        <w:t xml:space="preserve">%  udziałów  lub  akcji;    </w:t>
      </w:r>
    </w:p>
    <w:p w:rsidR="004C6372" w:rsidRDefault="00F94D02" w:rsidP="00F94D02">
      <w:pPr>
        <w:pStyle w:val="Akapitzlist"/>
        <w:numPr>
          <w:ilvl w:val="0"/>
          <w:numId w:val="24"/>
        </w:num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  <w:r w:rsidRPr="004C6372">
        <w:rPr>
          <w:rFonts w:ascii="Century Gothic" w:eastAsia="Calibri" w:hAnsi="Century Gothic" w:cs="Calibri"/>
          <w:sz w:val="18"/>
          <w:szCs w:val="18"/>
        </w:rPr>
        <w:t>pełnieniu  funkcji  członka  organu  nadzorczego  lub  zarządzającego,</w:t>
      </w:r>
      <w:r w:rsidR="004C6372">
        <w:rPr>
          <w:rFonts w:ascii="Century Gothic" w:eastAsia="Calibri" w:hAnsi="Century Gothic" w:cs="Calibri"/>
          <w:sz w:val="18"/>
          <w:szCs w:val="18"/>
        </w:rPr>
        <w:t xml:space="preserve"> </w:t>
      </w:r>
      <w:r w:rsidRPr="004C6372">
        <w:rPr>
          <w:rFonts w:ascii="Century Gothic" w:eastAsia="Calibri" w:hAnsi="Century Gothic" w:cs="Calibri"/>
          <w:sz w:val="18"/>
          <w:szCs w:val="18"/>
        </w:rPr>
        <w:t xml:space="preserve">prokurenta, pełnomocnika; </w:t>
      </w:r>
    </w:p>
    <w:p w:rsidR="004C6372" w:rsidRDefault="00F94D02" w:rsidP="00F94D02">
      <w:pPr>
        <w:pStyle w:val="Akapitzlist"/>
        <w:numPr>
          <w:ilvl w:val="0"/>
          <w:numId w:val="24"/>
        </w:num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  <w:r w:rsidRPr="004C6372">
        <w:rPr>
          <w:rFonts w:ascii="Century Gothic" w:eastAsia="Calibri" w:hAnsi="Century Gothic" w:cs="Calibri"/>
          <w:sz w:val="18"/>
          <w:szCs w:val="18"/>
        </w:rPr>
        <w:t>pozostawaniu w związku małżeńskim, w stosunku pokrewieństwa lub powinowactwa w linii prostej, pokrewieństwa lub powinowactwa w linii bocznej do drugiego stopnia lub w stosunku przys</w:t>
      </w:r>
      <w:r w:rsidR="00F97B9E" w:rsidRPr="004C6372">
        <w:rPr>
          <w:rFonts w:ascii="Century Gothic" w:eastAsia="Calibri" w:hAnsi="Century Gothic" w:cs="Calibri"/>
          <w:sz w:val="18"/>
          <w:szCs w:val="18"/>
        </w:rPr>
        <w:t xml:space="preserve">posobienia, opieki lub kurateli, </w:t>
      </w:r>
    </w:p>
    <w:p w:rsidR="00F94D02" w:rsidRDefault="00F97B9E" w:rsidP="00F94D02">
      <w:pPr>
        <w:pStyle w:val="Akapitzlist"/>
        <w:numPr>
          <w:ilvl w:val="0"/>
          <w:numId w:val="24"/>
        </w:num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  <w:r w:rsidRPr="004C6372">
        <w:rPr>
          <w:rFonts w:ascii="Century Gothic" w:eastAsia="Calibri" w:hAnsi="Century Gothic" w:cs="Calibri"/>
          <w:sz w:val="18"/>
          <w:szCs w:val="18"/>
        </w:rPr>
        <w:t>pozostawaniu z Zamawiającym w takim stosunku prawnym lub faktycznym, że może to budzić uzasadnione wątpliwości co do bezstronności tych osób.</w:t>
      </w:r>
    </w:p>
    <w:p w:rsidR="004C6372" w:rsidRPr="004C6372" w:rsidRDefault="004C6372" w:rsidP="004C6372">
      <w:pPr>
        <w:pStyle w:val="Akapitzlist"/>
        <w:spacing w:before="16"/>
        <w:ind w:left="1440"/>
        <w:jc w:val="both"/>
        <w:rPr>
          <w:rFonts w:ascii="Century Gothic" w:eastAsia="Calibri" w:hAnsi="Century Gothic" w:cs="Calibri"/>
          <w:sz w:val="18"/>
          <w:szCs w:val="18"/>
        </w:rPr>
      </w:pPr>
    </w:p>
    <w:p w:rsidR="00F97B9E" w:rsidRPr="004C6372" w:rsidRDefault="004C6372" w:rsidP="0095064D">
      <w:pPr>
        <w:pStyle w:val="Akapitzlist"/>
        <w:numPr>
          <w:ilvl w:val="0"/>
          <w:numId w:val="26"/>
        </w:numPr>
        <w:spacing w:before="16"/>
        <w:jc w:val="both"/>
        <w:rPr>
          <w:rFonts w:ascii="Century Gothic" w:eastAsia="Calibri" w:hAnsi="Century Gothic" w:cs="Calibri"/>
          <w:sz w:val="18"/>
          <w:szCs w:val="18"/>
          <w:u w:val="single"/>
        </w:rPr>
      </w:pPr>
      <w:r w:rsidRPr="004C6372">
        <w:rPr>
          <w:rFonts w:ascii="Century Gothic" w:eastAsia="Calibri" w:hAnsi="Century Gothic" w:cs="Calibri"/>
          <w:sz w:val="18"/>
          <w:szCs w:val="18"/>
          <w:u w:val="single"/>
        </w:rPr>
        <w:t>ZAŁĄCZNIKI DO OFERTY</w:t>
      </w:r>
    </w:p>
    <w:tbl>
      <w:tblPr>
        <w:tblStyle w:val="Siatkatabelijasna"/>
        <w:tblW w:w="9778" w:type="dxa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2552"/>
        <w:gridCol w:w="3120"/>
      </w:tblGrid>
      <w:tr w:rsidR="004C6372" w:rsidRPr="004C6372" w:rsidTr="009D2330">
        <w:trPr>
          <w:trHeight w:hRule="exact" w:val="413"/>
        </w:trPr>
        <w:tc>
          <w:tcPr>
            <w:tcW w:w="4106" w:type="dxa"/>
            <w:gridSpan w:val="2"/>
          </w:tcPr>
          <w:p w:rsidR="004C6372" w:rsidRPr="00CB0585" w:rsidRDefault="004C6372" w:rsidP="004C6372">
            <w:pPr>
              <w:suppressAutoHyphens/>
              <w:autoSpaceDN w:val="0"/>
              <w:spacing w:line="260" w:lineRule="exact"/>
              <w:ind w:left="105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position w:val="1"/>
                <w:sz w:val="18"/>
                <w:szCs w:val="18"/>
                <w:lang w:val="en-US"/>
              </w:rPr>
              <w:t>NAZWA</w:t>
            </w:r>
            <w:r w:rsidRPr="004C6372">
              <w:rPr>
                <w:rFonts w:ascii="Century Gothic" w:eastAsia="Calibri" w:hAnsi="Century Gothic" w:cs="Calibri"/>
                <w:position w:val="1"/>
                <w:sz w:val="18"/>
                <w:szCs w:val="18"/>
                <w:lang w:val="en-US"/>
              </w:rPr>
              <w:t xml:space="preserve"> </w:t>
            </w:r>
            <w:r w:rsidRPr="004C6372">
              <w:rPr>
                <w:rFonts w:ascii="Century Gothic" w:eastAsia="Calibri" w:hAnsi="Century Gothic" w:cs="Calibri"/>
                <w:spacing w:val="-3"/>
                <w:position w:val="1"/>
                <w:sz w:val="18"/>
                <w:szCs w:val="18"/>
                <w:lang w:val="en-US"/>
              </w:rPr>
              <w:t>D</w:t>
            </w:r>
            <w:r w:rsidRPr="004C6372">
              <w:rPr>
                <w:rFonts w:ascii="Century Gothic" w:eastAsia="Calibri" w:hAnsi="Century Gothic" w:cs="Calibri"/>
                <w:position w:val="1"/>
                <w:sz w:val="18"/>
                <w:szCs w:val="18"/>
                <w:lang w:val="en-US"/>
              </w:rPr>
              <w:t>OKUMNE</w:t>
            </w:r>
            <w:r w:rsidRPr="004C6372">
              <w:rPr>
                <w:rFonts w:ascii="Century Gothic" w:eastAsia="Calibri" w:hAnsi="Century Gothic" w:cs="Calibri"/>
                <w:spacing w:val="-4"/>
                <w:position w:val="1"/>
                <w:sz w:val="18"/>
                <w:szCs w:val="18"/>
                <w:lang w:val="en-US"/>
              </w:rPr>
              <w:t>T</w:t>
            </w:r>
            <w:r w:rsidRPr="004C6372">
              <w:rPr>
                <w:rFonts w:ascii="Century Gothic" w:eastAsia="Calibri" w:hAnsi="Century Gothic" w:cs="Calibri"/>
                <w:position w:val="1"/>
                <w:sz w:val="18"/>
                <w:szCs w:val="18"/>
                <w:lang w:val="en-US"/>
              </w:rPr>
              <w:t>U</w:t>
            </w:r>
          </w:p>
        </w:tc>
        <w:tc>
          <w:tcPr>
            <w:tcW w:w="5672" w:type="dxa"/>
            <w:gridSpan w:val="2"/>
          </w:tcPr>
          <w:p w:rsidR="004C6372" w:rsidRPr="004C6372" w:rsidRDefault="004C6372" w:rsidP="004C6372">
            <w:pPr>
              <w:suppressAutoHyphens/>
              <w:autoSpaceDN w:val="0"/>
              <w:spacing w:line="260" w:lineRule="exact"/>
              <w:ind w:left="100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</w:pPr>
            <w:r w:rsidRPr="00CB0585">
              <w:rPr>
                <w:rFonts w:ascii="Century Gothic" w:eastAsia="Calibri" w:hAnsi="Century Gothic" w:cs="Calibri"/>
                <w:position w:val="1"/>
                <w:sz w:val="18"/>
                <w:szCs w:val="18"/>
              </w:rPr>
              <w:t>Kró</w:t>
            </w:r>
            <w:r w:rsidRPr="00CB0585">
              <w:rPr>
                <w:rFonts w:ascii="Century Gothic" w:eastAsia="Calibri" w:hAnsi="Century Gothic" w:cs="Calibri"/>
                <w:spacing w:val="-3"/>
                <w:position w:val="1"/>
                <w:sz w:val="18"/>
                <w:szCs w:val="18"/>
              </w:rPr>
              <w:t>t</w:t>
            </w:r>
            <w:r w:rsidRPr="00CB0585">
              <w:rPr>
                <w:rFonts w:ascii="Century Gothic" w:eastAsia="Calibri" w:hAnsi="Century Gothic" w:cs="Calibri"/>
                <w:position w:val="1"/>
                <w:sz w:val="18"/>
                <w:szCs w:val="18"/>
              </w:rPr>
              <w:t>ki</w:t>
            </w:r>
            <w:r w:rsidRPr="00CB0585">
              <w:rPr>
                <w:rFonts w:ascii="Century Gothic" w:eastAsia="Calibri" w:hAnsi="Century Gothic" w:cs="Calibri"/>
                <w:spacing w:val="3"/>
                <w:position w:val="1"/>
                <w:sz w:val="18"/>
                <w:szCs w:val="18"/>
              </w:rPr>
              <w:t xml:space="preserve"> </w:t>
            </w:r>
            <w:r w:rsidRPr="00CB0585">
              <w:rPr>
                <w:rFonts w:ascii="Century Gothic" w:eastAsia="Calibri" w:hAnsi="Century Gothic" w:cs="Calibri"/>
                <w:spacing w:val="-3"/>
                <w:position w:val="1"/>
                <w:sz w:val="18"/>
                <w:szCs w:val="18"/>
              </w:rPr>
              <w:t>o</w:t>
            </w:r>
            <w:r w:rsidRPr="00CB0585">
              <w:rPr>
                <w:rFonts w:ascii="Century Gothic" w:eastAsia="Calibri" w:hAnsi="Century Gothic" w:cs="Calibri"/>
                <w:position w:val="1"/>
                <w:sz w:val="18"/>
                <w:szCs w:val="18"/>
              </w:rPr>
              <w:t>pis</w:t>
            </w:r>
            <w:r w:rsidRPr="004C6372">
              <w:rPr>
                <w:rFonts w:ascii="Century Gothic" w:eastAsia="Calibri" w:hAnsi="Century Gothic" w:cs="Calibri"/>
                <w:position w:val="1"/>
                <w:sz w:val="18"/>
                <w:szCs w:val="18"/>
                <w:lang w:val="en-US"/>
              </w:rPr>
              <w:t xml:space="preserve"> </w:t>
            </w:r>
            <w:r w:rsidRPr="00CB0585">
              <w:rPr>
                <w:rFonts w:ascii="Century Gothic" w:eastAsia="Calibri" w:hAnsi="Century Gothic" w:cs="Calibri"/>
                <w:position w:val="1"/>
                <w:sz w:val="18"/>
                <w:szCs w:val="18"/>
              </w:rPr>
              <w:t>(nazwa</w:t>
            </w:r>
            <w:r w:rsidRPr="004C6372">
              <w:rPr>
                <w:rFonts w:ascii="Century Gothic" w:eastAsia="Calibri" w:hAnsi="Century Gothic" w:cs="Calibri"/>
                <w:position w:val="1"/>
                <w:sz w:val="18"/>
                <w:szCs w:val="18"/>
                <w:lang w:val="en-US"/>
              </w:rPr>
              <w:t>)</w:t>
            </w:r>
            <w:r w:rsidRPr="00CB0585">
              <w:rPr>
                <w:rFonts w:ascii="Century Gothic" w:eastAsia="Calibri" w:hAnsi="Century Gothic"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CB0585">
              <w:rPr>
                <w:rFonts w:ascii="Century Gothic" w:eastAsia="Calibri" w:hAnsi="Century Gothic" w:cs="Calibri"/>
                <w:position w:val="1"/>
                <w:sz w:val="18"/>
                <w:szCs w:val="18"/>
              </w:rPr>
              <w:t xml:space="preserve">i </w:t>
            </w:r>
            <w:r w:rsidRPr="00CB0585">
              <w:rPr>
                <w:rFonts w:ascii="Century Gothic" w:eastAsia="Calibri" w:hAnsi="Century Gothic" w:cs="Calibri"/>
                <w:spacing w:val="3"/>
                <w:position w:val="1"/>
                <w:sz w:val="18"/>
                <w:szCs w:val="18"/>
              </w:rPr>
              <w:t>l</w:t>
            </w:r>
            <w:r w:rsidRPr="00CB0585">
              <w:rPr>
                <w:rFonts w:ascii="Century Gothic" w:eastAsia="Calibri" w:hAnsi="Century Gothic" w:cs="Calibri"/>
                <w:position w:val="1"/>
                <w:sz w:val="18"/>
                <w:szCs w:val="18"/>
              </w:rPr>
              <w:t>iczba</w:t>
            </w:r>
            <w:r w:rsidRPr="00CB0585">
              <w:rPr>
                <w:rFonts w:ascii="Century Gothic" w:eastAsia="Calibri" w:hAnsi="Century Gothic"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CB0585">
              <w:rPr>
                <w:rFonts w:ascii="Century Gothic" w:eastAsia="Calibri" w:hAnsi="Century Gothic" w:cs="Calibri"/>
                <w:position w:val="1"/>
                <w:sz w:val="18"/>
                <w:szCs w:val="18"/>
              </w:rPr>
              <w:t>za</w:t>
            </w:r>
            <w:r w:rsidRPr="00CB0585">
              <w:rPr>
                <w:rFonts w:ascii="Century Gothic" w:eastAsia="Calibri" w:hAnsi="Century Gothic" w:cs="Calibri"/>
                <w:spacing w:val="-3"/>
                <w:position w:val="1"/>
                <w:sz w:val="18"/>
                <w:szCs w:val="18"/>
              </w:rPr>
              <w:t>ł</w:t>
            </w:r>
            <w:r w:rsidRPr="00CB0585">
              <w:rPr>
                <w:rFonts w:ascii="Century Gothic" w:eastAsia="Calibri" w:hAnsi="Century Gothic" w:cs="Calibri"/>
                <w:position w:val="1"/>
                <w:sz w:val="18"/>
                <w:szCs w:val="18"/>
              </w:rPr>
              <w:t>ąc</w:t>
            </w:r>
            <w:r w:rsidRPr="00CB0585">
              <w:rPr>
                <w:rFonts w:ascii="Century Gothic" w:eastAsia="Calibri" w:hAnsi="Century Gothic" w:cs="Calibri"/>
                <w:spacing w:val="-3"/>
                <w:position w:val="1"/>
                <w:sz w:val="18"/>
                <w:szCs w:val="18"/>
              </w:rPr>
              <w:t>z</w:t>
            </w:r>
            <w:r w:rsidRPr="00CB0585">
              <w:rPr>
                <w:rFonts w:ascii="Century Gothic" w:eastAsia="Calibri" w:hAnsi="Century Gothic" w:cs="Calibri"/>
                <w:position w:val="1"/>
                <w:sz w:val="18"/>
                <w:szCs w:val="18"/>
              </w:rPr>
              <w:t>ników</w:t>
            </w:r>
            <w:r w:rsidRPr="004C6372">
              <w:rPr>
                <w:rFonts w:ascii="Century Gothic" w:eastAsia="Calibri" w:hAnsi="Century Gothic" w:cs="Calibri"/>
                <w:position w:val="1"/>
                <w:sz w:val="18"/>
                <w:szCs w:val="18"/>
                <w:lang w:val="en-US"/>
              </w:rPr>
              <w:t xml:space="preserve"> (kar</w:t>
            </w:r>
            <w:r w:rsidRPr="004C6372">
              <w:rPr>
                <w:rFonts w:ascii="Century Gothic" w:eastAsia="Calibri" w:hAnsi="Century Gothic" w:cs="Calibri"/>
                <w:spacing w:val="-2"/>
                <w:position w:val="1"/>
                <w:sz w:val="18"/>
                <w:szCs w:val="18"/>
                <w:lang w:val="en-US"/>
              </w:rPr>
              <w:t>t</w:t>
            </w:r>
            <w:r w:rsidRPr="004C6372">
              <w:rPr>
                <w:rFonts w:ascii="Century Gothic" w:eastAsia="Calibri" w:hAnsi="Century Gothic" w:cs="Calibri"/>
                <w:position w:val="1"/>
                <w:sz w:val="18"/>
                <w:szCs w:val="18"/>
                <w:lang w:val="en-US"/>
              </w:rPr>
              <w:t>)</w:t>
            </w:r>
          </w:p>
        </w:tc>
      </w:tr>
      <w:tr w:rsidR="004C6372" w:rsidRPr="004C6372" w:rsidTr="009D2330">
        <w:trPr>
          <w:trHeight w:hRule="exact" w:val="1085"/>
        </w:trPr>
        <w:tc>
          <w:tcPr>
            <w:tcW w:w="4106" w:type="dxa"/>
            <w:gridSpan w:val="2"/>
          </w:tcPr>
          <w:p w:rsidR="004C6372" w:rsidRPr="00CB0585" w:rsidRDefault="004C6372" w:rsidP="004C6372">
            <w:pPr>
              <w:suppressAutoHyphens/>
              <w:autoSpaceDN w:val="0"/>
              <w:spacing w:before="5" w:line="260" w:lineRule="exact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4C6372" w:rsidRPr="004C6372" w:rsidRDefault="004C6372" w:rsidP="004C6372">
            <w:pPr>
              <w:suppressAutoHyphens/>
              <w:autoSpaceDN w:val="0"/>
              <w:ind w:left="105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</w:pPr>
            <w:r w:rsidRPr="00CB0585">
              <w:rPr>
                <w:rFonts w:ascii="Century Gothic" w:eastAsia="Calibri" w:hAnsi="Century Gothic" w:cs="Calibri"/>
                <w:sz w:val="18"/>
                <w:szCs w:val="18"/>
              </w:rPr>
              <w:t>Zapytanie ofer</w:t>
            </w:r>
            <w:r w:rsidRPr="00CB0585">
              <w:rPr>
                <w:rFonts w:ascii="Century Gothic" w:eastAsia="Calibri" w:hAnsi="Century Gothic" w:cs="Calibri"/>
                <w:spacing w:val="-3"/>
                <w:sz w:val="18"/>
                <w:szCs w:val="18"/>
              </w:rPr>
              <w:t>t</w:t>
            </w:r>
            <w:r w:rsidRPr="00CB0585">
              <w:rPr>
                <w:rFonts w:ascii="Century Gothic" w:eastAsia="Calibri" w:hAnsi="Century Gothic" w:cs="Calibri"/>
                <w:sz w:val="18"/>
                <w:szCs w:val="18"/>
              </w:rPr>
              <w:t>owe</w:t>
            </w:r>
          </w:p>
          <w:p w:rsidR="004C6372" w:rsidRPr="004C6372" w:rsidRDefault="004C6372" w:rsidP="004C6372">
            <w:pPr>
              <w:suppressAutoHyphens/>
              <w:autoSpaceDN w:val="0"/>
              <w:ind w:left="105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</w:pPr>
            <w:r w:rsidRPr="00CB0585">
              <w:rPr>
                <w:rFonts w:ascii="Century Gothic" w:eastAsia="Calibri" w:hAnsi="Century Gothic" w:cs="Calibri"/>
                <w:sz w:val="18"/>
                <w:szCs w:val="18"/>
              </w:rPr>
              <w:t>(parafowa</w:t>
            </w:r>
            <w:r w:rsidRPr="00CB0585">
              <w:rPr>
                <w:rFonts w:ascii="Century Gothic" w:eastAsia="Calibri" w:hAnsi="Century Gothic" w:cs="Calibri"/>
                <w:spacing w:val="-3"/>
                <w:sz w:val="18"/>
                <w:szCs w:val="18"/>
              </w:rPr>
              <w:t>n</w:t>
            </w:r>
            <w:r w:rsidRPr="00CB0585">
              <w:rPr>
                <w:rFonts w:ascii="Century Gothic" w:eastAsia="Calibri" w:hAnsi="Century Gothic" w:cs="Calibri"/>
                <w:sz w:val="18"/>
                <w:szCs w:val="18"/>
              </w:rPr>
              <w:t>e p</w:t>
            </w:r>
            <w:r w:rsidRPr="00CB0585">
              <w:rPr>
                <w:rFonts w:ascii="Century Gothic" w:eastAsia="Calibri" w:hAnsi="Century Gothic" w:cs="Calibri"/>
                <w:spacing w:val="-2"/>
                <w:sz w:val="18"/>
                <w:szCs w:val="18"/>
              </w:rPr>
              <w:t>r</w:t>
            </w:r>
            <w:r w:rsidRPr="00CB0585">
              <w:rPr>
                <w:rFonts w:ascii="Century Gothic" w:eastAsia="Calibri" w:hAnsi="Century Gothic" w:cs="Calibri"/>
                <w:sz w:val="18"/>
                <w:szCs w:val="18"/>
              </w:rPr>
              <w:t>zez</w:t>
            </w:r>
            <w:r w:rsidRPr="00CB0585">
              <w:rPr>
                <w:rFonts w:ascii="Century Gothic" w:eastAsia="Calibri" w:hAnsi="Century Gothic" w:cs="Calibri"/>
                <w:spacing w:val="-3"/>
                <w:sz w:val="18"/>
                <w:szCs w:val="18"/>
              </w:rPr>
              <w:t xml:space="preserve"> </w:t>
            </w:r>
            <w:r w:rsidRPr="00CB0585">
              <w:rPr>
                <w:rFonts w:ascii="Century Gothic" w:eastAsia="Calibri" w:hAnsi="Century Gothic" w:cs="Calibri"/>
                <w:sz w:val="18"/>
                <w:szCs w:val="18"/>
              </w:rPr>
              <w:t>Ofere</w:t>
            </w:r>
            <w:r w:rsidRPr="00CB0585">
              <w:rPr>
                <w:rFonts w:ascii="Century Gothic" w:eastAsia="Calibri" w:hAnsi="Century Gothic" w:cs="Calibri"/>
                <w:spacing w:val="-2"/>
                <w:sz w:val="18"/>
                <w:szCs w:val="18"/>
              </w:rPr>
              <w:t>n</w:t>
            </w:r>
            <w:r w:rsidRPr="00CB0585">
              <w:rPr>
                <w:rFonts w:ascii="Century Gothic" w:eastAsia="Calibri" w:hAnsi="Century Gothic" w:cs="Calibri"/>
                <w:sz w:val="18"/>
                <w:szCs w:val="18"/>
              </w:rPr>
              <w:t>ta</w:t>
            </w:r>
            <w:r w:rsidRPr="004C6372">
              <w:rPr>
                <w:rFonts w:ascii="Century Gothic" w:eastAsia="Calibri" w:hAnsi="Century Gothic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5672" w:type="dxa"/>
            <w:gridSpan w:val="2"/>
          </w:tcPr>
          <w:p w:rsidR="004C6372" w:rsidRPr="004C6372" w:rsidRDefault="004C6372" w:rsidP="004C6372">
            <w:pPr>
              <w:suppressAutoHyphens/>
              <w:autoSpaceDN w:val="0"/>
              <w:spacing w:before="9" w:line="180" w:lineRule="exact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</w:pPr>
          </w:p>
          <w:p w:rsidR="004C6372" w:rsidRPr="00CB0585" w:rsidRDefault="004C6372" w:rsidP="004C6372">
            <w:pPr>
              <w:suppressAutoHyphens/>
              <w:autoSpaceDN w:val="0"/>
              <w:spacing w:line="200" w:lineRule="exact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4C6372" w:rsidRPr="004C6372" w:rsidRDefault="004C6372" w:rsidP="004C6372">
            <w:pPr>
              <w:suppressAutoHyphens/>
              <w:autoSpaceDN w:val="0"/>
              <w:ind w:left="100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</w:pPr>
            <w:r w:rsidRPr="00CB0585">
              <w:rPr>
                <w:rFonts w:ascii="Century Gothic" w:eastAsia="Calibri" w:hAnsi="Century Gothic" w:cs="Calibri"/>
                <w:sz w:val="18"/>
                <w:szCs w:val="18"/>
              </w:rPr>
              <w:t>Parafowane</w:t>
            </w:r>
            <w:r w:rsidRPr="00CB0585">
              <w:rPr>
                <w:rFonts w:ascii="Century Gothic" w:eastAsia="Calibri" w:hAnsi="Century Gothic" w:cs="Calibri"/>
                <w:spacing w:val="-2"/>
                <w:sz w:val="18"/>
                <w:szCs w:val="18"/>
              </w:rPr>
              <w:t xml:space="preserve"> </w:t>
            </w:r>
            <w:r w:rsidRPr="00CB0585">
              <w:rPr>
                <w:rFonts w:ascii="Century Gothic" w:eastAsia="Calibri" w:hAnsi="Century Gothic" w:cs="Calibri"/>
                <w:sz w:val="18"/>
                <w:szCs w:val="18"/>
              </w:rPr>
              <w:t>zapy</w:t>
            </w:r>
            <w:r w:rsidRPr="00CB0585">
              <w:rPr>
                <w:rFonts w:ascii="Century Gothic" w:eastAsia="Calibri" w:hAnsi="Century Gothic" w:cs="Calibri"/>
                <w:spacing w:val="-3"/>
                <w:sz w:val="18"/>
                <w:szCs w:val="18"/>
              </w:rPr>
              <w:t>t</w:t>
            </w:r>
            <w:r w:rsidRPr="00CB0585">
              <w:rPr>
                <w:rFonts w:ascii="Century Gothic" w:eastAsia="Calibri" w:hAnsi="Century Gothic" w:cs="Calibri"/>
                <w:sz w:val="18"/>
                <w:szCs w:val="18"/>
              </w:rPr>
              <w:t>anie ofer</w:t>
            </w:r>
            <w:r w:rsidRPr="00CB0585">
              <w:rPr>
                <w:rFonts w:ascii="Century Gothic" w:eastAsia="Calibri" w:hAnsi="Century Gothic" w:cs="Calibri"/>
                <w:spacing w:val="-3"/>
                <w:sz w:val="18"/>
                <w:szCs w:val="18"/>
              </w:rPr>
              <w:t>t</w:t>
            </w:r>
            <w:r w:rsidRPr="00CB0585">
              <w:rPr>
                <w:rFonts w:ascii="Century Gothic" w:eastAsia="Calibri" w:hAnsi="Century Gothic" w:cs="Calibri"/>
                <w:sz w:val="18"/>
                <w:szCs w:val="18"/>
              </w:rPr>
              <w:t>owe</w:t>
            </w:r>
            <w:r w:rsidRPr="004C6372">
              <w:rPr>
                <w:rFonts w:ascii="Century Gothic" w:eastAsia="Calibri" w:hAnsi="Century Gothic" w:cs="Calibri"/>
                <w:sz w:val="18"/>
                <w:szCs w:val="18"/>
                <w:lang w:val="en-US"/>
              </w:rPr>
              <w:t xml:space="preserve">, </w:t>
            </w:r>
            <w:r w:rsidRPr="004C6372">
              <w:rPr>
                <w:rFonts w:ascii="Century Gothic" w:eastAsia="Calibri" w:hAnsi="Century Gothic" w:cs="Calibri"/>
                <w:sz w:val="18"/>
                <w:szCs w:val="18"/>
                <w:u w:val="single" w:color="000000"/>
                <w:lang w:val="en-US"/>
              </w:rPr>
              <w:t xml:space="preserve">  </w:t>
            </w:r>
            <w:r w:rsidRPr="004C6372">
              <w:rPr>
                <w:rFonts w:ascii="Century Gothic" w:eastAsia="Calibri" w:hAnsi="Century Gothic" w:cs="Calibri"/>
                <w:spacing w:val="50"/>
                <w:sz w:val="18"/>
                <w:szCs w:val="18"/>
                <w:u w:val="single" w:color="000000"/>
                <w:lang w:val="en-US"/>
              </w:rPr>
              <w:t xml:space="preserve"> </w:t>
            </w:r>
            <w:r w:rsidRPr="004C6372">
              <w:rPr>
                <w:rFonts w:ascii="Century Gothic" w:eastAsia="Calibri" w:hAnsi="Century Gothic" w:cs="Calibri"/>
                <w:spacing w:val="-21"/>
                <w:sz w:val="18"/>
                <w:szCs w:val="18"/>
                <w:lang w:val="en-US"/>
              </w:rPr>
              <w:t xml:space="preserve"> </w:t>
            </w:r>
            <w:r w:rsidRPr="004C6372">
              <w:rPr>
                <w:rFonts w:ascii="Century Gothic" w:eastAsia="Calibri" w:hAnsi="Century Gothic" w:cs="Calibri"/>
                <w:sz w:val="18"/>
                <w:szCs w:val="18"/>
                <w:lang w:val="en-US"/>
              </w:rPr>
              <w:t>k.</w:t>
            </w:r>
          </w:p>
        </w:tc>
      </w:tr>
      <w:tr w:rsidR="004C6372" w:rsidRPr="00CB0585" w:rsidTr="009D2330">
        <w:trPr>
          <w:trHeight w:hRule="exact" w:val="1085"/>
        </w:trPr>
        <w:tc>
          <w:tcPr>
            <w:tcW w:w="4106" w:type="dxa"/>
            <w:gridSpan w:val="2"/>
          </w:tcPr>
          <w:p w:rsidR="004C6372" w:rsidRPr="00CB0585" w:rsidRDefault="004C6372" w:rsidP="004C6372">
            <w:pPr>
              <w:suppressAutoHyphens/>
              <w:autoSpaceDN w:val="0"/>
              <w:spacing w:before="5" w:line="260" w:lineRule="exact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4C6372" w:rsidRPr="004C6372" w:rsidRDefault="004C6372" w:rsidP="00674652">
            <w:pPr>
              <w:suppressAutoHyphens/>
              <w:autoSpaceDN w:val="0"/>
              <w:ind w:left="105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</w:pPr>
            <w:r w:rsidRPr="00CB0585">
              <w:rPr>
                <w:rFonts w:ascii="Century Gothic" w:eastAsia="Calibri" w:hAnsi="Century Gothic" w:cs="Calibri"/>
                <w:sz w:val="18"/>
                <w:szCs w:val="18"/>
              </w:rPr>
              <w:t>O</w:t>
            </w:r>
            <w:r w:rsidRPr="00CB0585">
              <w:rPr>
                <w:rFonts w:ascii="Century Gothic" w:eastAsia="Calibri" w:hAnsi="Century Gothic" w:cs="Calibri"/>
                <w:spacing w:val="-3"/>
                <w:sz w:val="18"/>
                <w:szCs w:val="18"/>
              </w:rPr>
              <w:t>d</w:t>
            </w:r>
            <w:r w:rsidRPr="00CB0585">
              <w:rPr>
                <w:rFonts w:ascii="Century Gothic" w:eastAsia="Calibri" w:hAnsi="Century Gothic" w:cs="Calibri"/>
                <w:sz w:val="18"/>
                <w:szCs w:val="18"/>
              </w:rPr>
              <w:t>pis</w:t>
            </w:r>
            <w:r w:rsidRPr="004C6372">
              <w:rPr>
                <w:rFonts w:ascii="Century Gothic" w:eastAsia="Calibri" w:hAnsi="Century Gothic" w:cs="Calibri"/>
                <w:sz w:val="18"/>
                <w:szCs w:val="18"/>
                <w:lang w:val="en-US"/>
              </w:rPr>
              <w:t xml:space="preserve"> z</w:t>
            </w:r>
            <w:r w:rsidRPr="004C6372">
              <w:rPr>
                <w:rFonts w:ascii="Century Gothic" w:eastAsia="Calibri" w:hAnsi="Century Gothic" w:cs="Calibri"/>
                <w:spacing w:val="-3"/>
                <w:sz w:val="18"/>
                <w:szCs w:val="18"/>
                <w:lang w:val="en-US"/>
              </w:rPr>
              <w:t xml:space="preserve"> </w:t>
            </w:r>
            <w:r w:rsidRPr="004C6372">
              <w:rPr>
                <w:rFonts w:ascii="Century Gothic" w:eastAsia="Calibri" w:hAnsi="Century Gothic" w:cs="Calibri"/>
                <w:sz w:val="18"/>
                <w:szCs w:val="18"/>
                <w:lang w:val="en-US"/>
              </w:rPr>
              <w:t xml:space="preserve">KRS </w:t>
            </w:r>
            <w:r w:rsidRPr="00CB0585">
              <w:rPr>
                <w:rFonts w:ascii="Century Gothic" w:eastAsia="Calibri" w:hAnsi="Century Gothic" w:cs="Calibri"/>
                <w:sz w:val="18"/>
                <w:szCs w:val="18"/>
              </w:rPr>
              <w:t>(</w:t>
            </w:r>
            <w:r w:rsidR="00674652" w:rsidRPr="00CB0585">
              <w:rPr>
                <w:rFonts w:ascii="Century Gothic" w:eastAsia="Calibri" w:hAnsi="Century Gothic" w:cs="Calibri"/>
                <w:sz w:val="18"/>
                <w:szCs w:val="18"/>
              </w:rPr>
              <w:t>wydruk</w:t>
            </w:r>
            <w:r w:rsidRPr="004C6372">
              <w:rPr>
                <w:rFonts w:ascii="Century Gothic" w:eastAsia="Calibri" w:hAnsi="Century Gothic" w:cs="Calibri"/>
                <w:sz w:val="18"/>
                <w:szCs w:val="18"/>
                <w:lang w:val="en-US"/>
              </w:rPr>
              <w:t xml:space="preserve"> </w:t>
            </w:r>
            <w:r w:rsidRPr="004C6372">
              <w:rPr>
                <w:rFonts w:ascii="Century Gothic" w:eastAsia="Calibri" w:hAnsi="Century Gothic" w:cs="Calibri"/>
                <w:spacing w:val="3"/>
                <w:sz w:val="18"/>
                <w:szCs w:val="18"/>
                <w:lang w:val="en-US"/>
              </w:rPr>
              <w:t>C</w:t>
            </w:r>
            <w:r w:rsidRPr="004C6372">
              <w:rPr>
                <w:rFonts w:ascii="Century Gothic" w:eastAsia="Calibri" w:hAnsi="Century Gothic" w:cs="Calibri"/>
                <w:sz w:val="18"/>
                <w:szCs w:val="18"/>
                <w:lang w:val="en-US"/>
              </w:rPr>
              <w:t>EIDG)</w:t>
            </w:r>
          </w:p>
        </w:tc>
        <w:tc>
          <w:tcPr>
            <w:tcW w:w="5672" w:type="dxa"/>
            <w:gridSpan w:val="2"/>
          </w:tcPr>
          <w:p w:rsidR="004C6372" w:rsidRPr="004C6372" w:rsidRDefault="004C6372" w:rsidP="004C6372">
            <w:pPr>
              <w:suppressAutoHyphens/>
              <w:autoSpaceDN w:val="0"/>
              <w:spacing w:before="9" w:line="180" w:lineRule="exact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</w:pPr>
          </w:p>
          <w:p w:rsidR="004C6372" w:rsidRPr="00CB0585" w:rsidRDefault="004C6372" w:rsidP="004C6372">
            <w:pPr>
              <w:suppressAutoHyphens/>
              <w:autoSpaceDN w:val="0"/>
              <w:spacing w:line="200" w:lineRule="exact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4C6372" w:rsidRPr="004C6372" w:rsidRDefault="004C6372" w:rsidP="004C6372">
            <w:pPr>
              <w:suppressAutoHyphens/>
              <w:autoSpaceDN w:val="0"/>
              <w:ind w:left="100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</w:pPr>
            <w:r w:rsidRPr="00CB0585">
              <w:rPr>
                <w:rFonts w:ascii="Century Gothic" w:eastAsia="Calibri" w:hAnsi="Century Gothic" w:cs="Calibri"/>
                <w:sz w:val="18"/>
                <w:szCs w:val="18"/>
              </w:rPr>
              <w:t>O</w:t>
            </w:r>
            <w:r w:rsidRPr="00CB0585">
              <w:rPr>
                <w:rFonts w:ascii="Century Gothic" w:eastAsia="Calibri" w:hAnsi="Century Gothic" w:cs="Calibri"/>
                <w:spacing w:val="-3"/>
                <w:sz w:val="18"/>
                <w:szCs w:val="18"/>
              </w:rPr>
              <w:t>d</w:t>
            </w:r>
            <w:r w:rsidRPr="00CB0585">
              <w:rPr>
                <w:rFonts w:ascii="Century Gothic" w:eastAsia="Calibri" w:hAnsi="Century Gothic" w:cs="Calibri"/>
                <w:sz w:val="18"/>
                <w:szCs w:val="18"/>
              </w:rPr>
              <w:t>pis</w:t>
            </w:r>
            <w:r w:rsidRPr="004C6372">
              <w:rPr>
                <w:rFonts w:ascii="Century Gothic" w:eastAsia="Calibri" w:hAnsi="Century Gothic" w:cs="Calibri"/>
                <w:sz w:val="18"/>
                <w:szCs w:val="18"/>
                <w:lang w:val="en-US"/>
              </w:rPr>
              <w:t xml:space="preserve"> z </w:t>
            </w:r>
            <w:r w:rsidRPr="004C6372">
              <w:rPr>
                <w:rFonts w:ascii="Century Gothic" w:eastAsia="Calibri" w:hAnsi="Century Gothic" w:cs="Calibri"/>
                <w:sz w:val="18"/>
                <w:szCs w:val="18"/>
                <w:u w:val="single" w:color="000000"/>
                <w:lang w:val="en-US"/>
              </w:rPr>
              <w:t xml:space="preserve">        </w:t>
            </w:r>
            <w:r w:rsidRPr="004C6372">
              <w:rPr>
                <w:rFonts w:ascii="Century Gothic" w:eastAsia="Calibri" w:hAnsi="Century Gothic" w:cs="Calibri"/>
                <w:spacing w:val="50"/>
                <w:sz w:val="18"/>
                <w:szCs w:val="18"/>
                <w:u w:val="single" w:color="000000"/>
                <w:lang w:val="en-US"/>
              </w:rPr>
              <w:t xml:space="preserve"> </w:t>
            </w:r>
            <w:r w:rsidRPr="004C6372">
              <w:rPr>
                <w:rFonts w:ascii="Century Gothic" w:eastAsia="Calibri" w:hAnsi="Century Gothic" w:cs="Calibri"/>
                <w:spacing w:val="-38"/>
                <w:sz w:val="18"/>
                <w:szCs w:val="18"/>
                <w:lang w:val="en-US"/>
              </w:rPr>
              <w:t xml:space="preserve"> </w:t>
            </w:r>
            <w:r w:rsidRPr="004C6372">
              <w:rPr>
                <w:rFonts w:ascii="Century Gothic" w:eastAsia="Calibri" w:hAnsi="Century Gothic" w:cs="Calibri"/>
                <w:sz w:val="18"/>
                <w:szCs w:val="18"/>
                <w:lang w:val="en-US"/>
              </w:rPr>
              <w:t>,</w:t>
            </w:r>
            <w:r w:rsidRPr="004C6372">
              <w:rPr>
                <w:rFonts w:ascii="Century Gothic" w:eastAsia="Calibri" w:hAnsi="Century Gothic" w:cs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4C6372">
              <w:rPr>
                <w:rFonts w:ascii="Century Gothic" w:eastAsia="Calibri" w:hAnsi="Century Gothic" w:cs="Calibri"/>
                <w:sz w:val="18"/>
                <w:szCs w:val="18"/>
                <w:lang w:val="en-US"/>
              </w:rPr>
              <w:t xml:space="preserve">k. </w:t>
            </w:r>
            <w:r w:rsidRPr="004C6372">
              <w:rPr>
                <w:rFonts w:ascii="Century Gothic" w:eastAsia="Calibri" w:hAnsi="Century Gothic" w:cs="Calibri"/>
                <w:sz w:val="18"/>
                <w:szCs w:val="18"/>
                <w:u w:val="single" w:color="000000"/>
                <w:lang w:val="en-US"/>
              </w:rPr>
              <w:t xml:space="preserve">      </w:t>
            </w:r>
            <w:r w:rsidRPr="004C6372">
              <w:rPr>
                <w:rFonts w:ascii="Century Gothic" w:eastAsia="Calibri" w:hAnsi="Century Gothic" w:cs="Calibri"/>
                <w:sz w:val="18"/>
                <w:szCs w:val="18"/>
                <w:lang w:val="en-US"/>
              </w:rPr>
              <w:t>.</w:t>
            </w:r>
          </w:p>
        </w:tc>
      </w:tr>
      <w:tr w:rsidR="000306A7" w:rsidRPr="004C6372" w:rsidTr="009D2330">
        <w:trPr>
          <w:trHeight w:hRule="exact" w:val="739"/>
        </w:trPr>
        <w:tc>
          <w:tcPr>
            <w:tcW w:w="9778" w:type="dxa"/>
            <w:gridSpan w:val="4"/>
            <w:vAlign w:val="center"/>
          </w:tcPr>
          <w:p w:rsidR="000306A7" w:rsidRDefault="000306A7" w:rsidP="000306A7">
            <w:pPr>
              <w:suppressAutoHyphens/>
              <w:autoSpaceDN w:val="0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</w:pPr>
            <w:r w:rsidRPr="00CB0585">
              <w:rPr>
                <w:rFonts w:ascii="Century Gothic" w:eastAsia="Times New Roman" w:hAnsi="Century Gothic" w:cs="Times New Roman"/>
                <w:sz w:val="18"/>
                <w:szCs w:val="18"/>
              </w:rPr>
              <w:t>Wykaz doświadczenia związanego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  <w:t xml:space="preserve"> z</w:t>
            </w:r>
            <w:r w:rsidRPr="00CB0585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przedmiotem zamówienia</w:t>
            </w:r>
          </w:p>
        </w:tc>
      </w:tr>
      <w:tr w:rsidR="009D2330" w:rsidRPr="004C6372" w:rsidTr="009D2330">
        <w:trPr>
          <w:trHeight w:hRule="exact" w:val="707"/>
        </w:trPr>
        <w:tc>
          <w:tcPr>
            <w:tcW w:w="988" w:type="dxa"/>
            <w:vAlign w:val="center"/>
          </w:tcPr>
          <w:p w:rsidR="009D2330" w:rsidRPr="00CB0585" w:rsidRDefault="009D2330" w:rsidP="009D2330">
            <w:pPr>
              <w:suppressAutoHyphens/>
              <w:autoSpaceDN w:val="0"/>
              <w:spacing w:before="5" w:line="260" w:lineRule="exact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L.P</w:t>
            </w:r>
          </w:p>
        </w:tc>
        <w:tc>
          <w:tcPr>
            <w:tcW w:w="3118" w:type="dxa"/>
            <w:vAlign w:val="center"/>
          </w:tcPr>
          <w:p w:rsidR="009D2330" w:rsidRPr="00CB0585" w:rsidRDefault="009D2330" w:rsidP="009D2330">
            <w:pPr>
              <w:suppressAutoHyphens/>
              <w:autoSpaceDN w:val="0"/>
              <w:spacing w:before="5" w:line="260" w:lineRule="exact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D2330">
              <w:rPr>
                <w:rFonts w:ascii="Century Gothic" w:eastAsia="Times New Roman" w:hAnsi="Century Gothic" w:cs="Times New Roman"/>
                <w:sz w:val="18"/>
                <w:szCs w:val="18"/>
              </w:rPr>
              <w:t>Nazwa i adres Zamawiającego/ odbiorcy</w:t>
            </w:r>
          </w:p>
        </w:tc>
        <w:tc>
          <w:tcPr>
            <w:tcW w:w="2552" w:type="dxa"/>
            <w:vAlign w:val="center"/>
          </w:tcPr>
          <w:p w:rsidR="009D2330" w:rsidRDefault="009D2330" w:rsidP="009D2330">
            <w:pPr>
              <w:suppressAutoHyphens/>
              <w:autoSpaceDN w:val="0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Krótki opis przedmiotu zamówienia</w:t>
            </w:r>
          </w:p>
        </w:tc>
        <w:tc>
          <w:tcPr>
            <w:tcW w:w="3120" w:type="dxa"/>
            <w:vAlign w:val="center"/>
          </w:tcPr>
          <w:p w:rsidR="009D2330" w:rsidRDefault="009D2330" w:rsidP="009D2330">
            <w:pPr>
              <w:suppressAutoHyphens/>
              <w:autoSpaceDN w:val="0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  <w:t>Referencje</w:t>
            </w:r>
            <w:proofErr w:type="spellEnd"/>
          </w:p>
          <w:p w:rsidR="009D2330" w:rsidRDefault="009D2330" w:rsidP="009D2330">
            <w:pPr>
              <w:suppressAutoHyphens/>
              <w:autoSpaceDN w:val="0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  <w:t>TAK/NIE</w:t>
            </w:r>
          </w:p>
        </w:tc>
      </w:tr>
      <w:tr w:rsidR="009D2330" w:rsidRPr="004C6372" w:rsidTr="009D2330">
        <w:trPr>
          <w:trHeight w:hRule="exact" w:val="562"/>
        </w:trPr>
        <w:tc>
          <w:tcPr>
            <w:tcW w:w="988" w:type="dxa"/>
          </w:tcPr>
          <w:p w:rsidR="009D2330" w:rsidRPr="00CB0585" w:rsidRDefault="009D2330" w:rsidP="004C6372">
            <w:pPr>
              <w:suppressAutoHyphens/>
              <w:autoSpaceDN w:val="0"/>
              <w:spacing w:before="5" w:line="260" w:lineRule="exact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9D2330" w:rsidRPr="00CB0585" w:rsidRDefault="009D2330" w:rsidP="004C6372">
            <w:pPr>
              <w:suppressAutoHyphens/>
              <w:autoSpaceDN w:val="0"/>
              <w:spacing w:before="5" w:line="260" w:lineRule="exact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D2330" w:rsidRDefault="009D2330" w:rsidP="004C6372">
            <w:pPr>
              <w:suppressAutoHyphens/>
              <w:autoSpaceDN w:val="0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vAlign w:val="center"/>
          </w:tcPr>
          <w:p w:rsidR="009D2330" w:rsidRDefault="009D2330" w:rsidP="009D2330">
            <w:pPr>
              <w:suppressAutoHyphens/>
              <w:autoSpaceDN w:val="0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  <w:t>TAK</w:t>
            </w:r>
          </w:p>
        </w:tc>
      </w:tr>
      <w:tr w:rsidR="009D2330" w:rsidRPr="004C6372" w:rsidTr="009D2330">
        <w:trPr>
          <w:trHeight w:hRule="exact" w:val="562"/>
        </w:trPr>
        <w:tc>
          <w:tcPr>
            <w:tcW w:w="988" w:type="dxa"/>
          </w:tcPr>
          <w:p w:rsidR="009D2330" w:rsidRDefault="009D2330" w:rsidP="004C6372">
            <w:pPr>
              <w:suppressAutoHyphens/>
              <w:autoSpaceDN w:val="0"/>
              <w:spacing w:before="5" w:line="260" w:lineRule="exact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9D2330" w:rsidRPr="00CB0585" w:rsidRDefault="009D2330" w:rsidP="004C6372">
            <w:pPr>
              <w:suppressAutoHyphens/>
              <w:autoSpaceDN w:val="0"/>
              <w:spacing w:before="5" w:line="260" w:lineRule="exact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D2330" w:rsidRDefault="009D2330" w:rsidP="004C6372">
            <w:pPr>
              <w:suppressAutoHyphens/>
              <w:autoSpaceDN w:val="0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vAlign w:val="center"/>
          </w:tcPr>
          <w:p w:rsidR="009D2330" w:rsidRDefault="009D2330" w:rsidP="009D2330">
            <w:pPr>
              <w:suppressAutoHyphens/>
              <w:autoSpaceDN w:val="0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  <w:t>TAK</w:t>
            </w:r>
          </w:p>
        </w:tc>
      </w:tr>
      <w:tr w:rsidR="009D2330" w:rsidRPr="004C6372" w:rsidTr="009D2330">
        <w:trPr>
          <w:trHeight w:hRule="exact" w:val="562"/>
        </w:trPr>
        <w:tc>
          <w:tcPr>
            <w:tcW w:w="988" w:type="dxa"/>
          </w:tcPr>
          <w:p w:rsidR="009D2330" w:rsidRDefault="009D2330" w:rsidP="004C6372">
            <w:pPr>
              <w:suppressAutoHyphens/>
              <w:autoSpaceDN w:val="0"/>
              <w:spacing w:before="5" w:line="260" w:lineRule="exact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9D2330" w:rsidRPr="00CB0585" w:rsidRDefault="009D2330" w:rsidP="004C6372">
            <w:pPr>
              <w:suppressAutoHyphens/>
              <w:autoSpaceDN w:val="0"/>
              <w:spacing w:before="5" w:line="260" w:lineRule="exact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D2330" w:rsidRDefault="009D2330" w:rsidP="004C6372">
            <w:pPr>
              <w:suppressAutoHyphens/>
              <w:autoSpaceDN w:val="0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vAlign w:val="center"/>
          </w:tcPr>
          <w:p w:rsidR="009D2330" w:rsidRDefault="009D2330" w:rsidP="009D2330">
            <w:pPr>
              <w:suppressAutoHyphens/>
              <w:autoSpaceDN w:val="0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  <w:t>TAK</w:t>
            </w:r>
          </w:p>
        </w:tc>
      </w:tr>
      <w:tr w:rsidR="009D2330" w:rsidRPr="004C6372" w:rsidTr="009D2330">
        <w:trPr>
          <w:trHeight w:hRule="exact" w:val="562"/>
        </w:trPr>
        <w:tc>
          <w:tcPr>
            <w:tcW w:w="988" w:type="dxa"/>
          </w:tcPr>
          <w:p w:rsidR="009D2330" w:rsidRDefault="009D2330" w:rsidP="004C6372">
            <w:pPr>
              <w:suppressAutoHyphens/>
              <w:autoSpaceDN w:val="0"/>
              <w:spacing w:before="5" w:line="260" w:lineRule="exact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9D2330" w:rsidRPr="00CB0585" w:rsidRDefault="009D2330" w:rsidP="004C6372">
            <w:pPr>
              <w:suppressAutoHyphens/>
              <w:autoSpaceDN w:val="0"/>
              <w:spacing w:before="5" w:line="260" w:lineRule="exact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D2330" w:rsidRDefault="009D2330" w:rsidP="004C6372">
            <w:pPr>
              <w:suppressAutoHyphens/>
              <w:autoSpaceDN w:val="0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vAlign w:val="center"/>
          </w:tcPr>
          <w:p w:rsidR="009D2330" w:rsidRDefault="009D2330" w:rsidP="009D2330">
            <w:pPr>
              <w:suppressAutoHyphens/>
              <w:autoSpaceDN w:val="0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  <w:t>TAK</w:t>
            </w:r>
          </w:p>
        </w:tc>
      </w:tr>
      <w:tr w:rsidR="009D2330" w:rsidRPr="004C6372" w:rsidTr="009D2330">
        <w:trPr>
          <w:trHeight w:hRule="exact" w:val="562"/>
        </w:trPr>
        <w:tc>
          <w:tcPr>
            <w:tcW w:w="988" w:type="dxa"/>
          </w:tcPr>
          <w:p w:rsidR="009D2330" w:rsidRDefault="009D2330" w:rsidP="004C6372">
            <w:pPr>
              <w:suppressAutoHyphens/>
              <w:autoSpaceDN w:val="0"/>
              <w:spacing w:before="5" w:line="260" w:lineRule="exact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9D2330" w:rsidRPr="00CB0585" w:rsidRDefault="009D2330" w:rsidP="004C6372">
            <w:pPr>
              <w:suppressAutoHyphens/>
              <w:autoSpaceDN w:val="0"/>
              <w:spacing w:before="5" w:line="260" w:lineRule="exact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D2330" w:rsidRDefault="009D2330" w:rsidP="004C6372">
            <w:pPr>
              <w:suppressAutoHyphens/>
              <w:autoSpaceDN w:val="0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vAlign w:val="center"/>
          </w:tcPr>
          <w:p w:rsidR="009D2330" w:rsidRDefault="009D2330" w:rsidP="009D2330">
            <w:pPr>
              <w:suppressAutoHyphens/>
              <w:autoSpaceDN w:val="0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  <w:t>TAK</w:t>
            </w:r>
          </w:p>
        </w:tc>
      </w:tr>
      <w:tr w:rsidR="009D2330" w:rsidRPr="004C6372" w:rsidTr="009D2330">
        <w:trPr>
          <w:trHeight w:hRule="exact" w:val="562"/>
        </w:trPr>
        <w:tc>
          <w:tcPr>
            <w:tcW w:w="988" w:type="dxa"/>
          </w:tcPr>
          <w:p w:rsidR="009D2330" w:rsidRDefault="009D2330" w:rsidP="004C6372">
            <w:pPr>
              <w:suppressAutoHyphens/>
              <w:autoSpaceDN w:val="0"/>
              <w:spacing w:before="5" w:line="260" w:lineRule="exact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……</w:t>
            </w:r>
          </w:p>
        </w:tc>
        <w:tc>
          <w:tcPr>
            <w:tcW w:w="3118" w:type="dxa"/>
          </w:tcPr>
          <w:p w:rsidR="009D2330" w:rsidRPr="00CB0585" w:rsidRDefault="009D2330" w:rsidP="004C6372">
            <w:pPr>
              <w:suppressAutoHyphens/>
              <w:autoSpaceDN w:val="0"/>
              <w:spacing w:before="5" w:line="260" w:lineRule="exact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D2330" w:rsidRDefault="009D2330" w:rsidP="004C6372">
            <w:pPr>
              <w:suppressAutoHyphens/>
              <w:autoSpaceDN w:val="0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</w:tcPr>
          <w:p w:rsidR="009D2330" w:rsidRDefault="009D2330" w:rsidP="004C6372">
            <w:pPr>
              <w:suppressAutoHyphens/>
              <w:autoSpaceDN w:val="0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</w:pPr>
          </w:p>
        </w:tc>
      </w:tr>
    </w:tbl>
    <w:p w:rsidR="004C6372" w:rsidRDefault="004C6372" w:rsidP="004C6372">
      <w:p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</w:p>
    <w:p w:rsidR="009D2330" w:rsidRDefault="009D2330" w:rsidP="004C6372">
      <w:p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</w:p>
    <w:p w:rsidR="009D2330" w:rsidRDefault="009D2330" w:rsidP="004C6372">
      <w:pPr>
        <w:spacing w:before="16"/>
        <w:jc w:val="both"/>
        <w:rPr>
          <w:rFonts w:ascii="Century Gothic" w:eastAsia="Calibri" w:hAnsi="Century Gothic" w:cs="Calibri"/>
          <w:sz w:val="18"/>
          <w:szCs w:val="18"/>
        </w:rPr>
      </w:pPr>
    </w:p>
    <w:p w:rsidR="00B05040" w:rsidRDefault="00B05040" w:rsidP="009D2330">
      <w:pPr>
        <w:spacing w:before="16"/>
        <w:jc w:val="right"/>
        <w:rPr>
          <w:rFonts w:ascii="Century Gothic" w:eastAsia="Calibri" w:hAnsi="Century Gothic" w:cs="Calibri"/>
          <w:sz w:val="18"/>
          <w:szCs w:val="18"/>
        </w:rPr>
      </w:pPr>
    </w:p>
    <w:p w:rsidR="009D2330" w:rsidRPr="004C6372" w:rsidRDefault="009D2330" w:rsidP="009D2330">
      <w:pPr>
        <w:spacing w:before="16"/>
        <w:jc w:val="right"/>
        <w:rPr>
          <w:rFonts w:ascii="Century Gothic" w:eastAsia="Calibri" w:hAnsi="Century Gothic" w:cs="Calibri"/>
          <w:sz w:val="18"/>
          <w:szCs w:val="18"/>
        </w:rPr>
      </w:pPr>
      <w:bookmarkStart w:id="0" w:name="_GoBack"/>
      <w:bookmarkEnd w:id="0"/>
      <w:r>
        <w:rPr>
          <w:rFonts w:ascii="Century Gothic" w:eastAsia="Calibri" w:hAnsi="Century Gothic" w:cs="Calibri"/>
          <w:sz w:val="18"/>
          <w:szCs w:val="18"/>
        </w:rPr>
        <w:t>Data/Podpis/pieczątka Oferenta</w:t>
      </w:r>
    </w:p>
    <w:sectPr w:rsidR="009D2330" w:rsidRPr="004C6372" w:rsidSect="0095064D"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E65" w:rsidRDefault="00F31E65" w:rsidP="009953D7">
      <w:pPr>
        <w:spacing w:after="0" w:line="240" w:lineRule="auto"/>
      </w:pPr>
      <w:r>
        <w:separator/>
      </w:r>
    </w:p>
  </w:endnote>
  <w:endnote w:type="continuationSeparator" w:id="0">
    <w:p w:rsidR="00F31E65" w:rsidRDefault="00F31E65" w:rsidP="0099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64D" w:rsidRDefault="0095064D">
    <w:pPr>
      <w:pStyle w:val="Stopka"/>
    </w:pPr>
  </w:p>
  <w:p w:rsidR="00B86BEC" w:rsidRDefault="0095064D" w:rsidP="0095064D">
    <w:pPr>
      <w:pStyle w:val="Stopka"/>
      <w:jc w:val="right"/>
    </w:pPr>
    <w:r w:rsidRPr="00695CD7">
      <w:rPr>
        <w:noProof/>
        <w:lang w:eastAsia="pl-PL"/>
      </w:rPr>
      <w:drawing>
        <wp:inline distT="0" distB="0" distL="0" distR="0" wp14:anchorId="6BDADEB5" wp14:editId="469EBA31">
          <wp:extent cx="1785000" cy="900000"/>
          <wp:effectExtent l="0" t="0" r="5715" b="0"/>
          <wp:docPr id="7" name="Obraz 7" descr="C:\Users\Calicon\Desktop\FE_PW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licon\Desktop\FE_PW_rgb-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072"/>
                  <a:stretch/>
                </pic:blipFill>
                <pic:spPr bwMode="auto">
                  <a:xfrm>
                    <a:off x="0" y="0"/>
                    <a:ext cx="1785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</w:t>
    </w:r>
    <w:r>
      <w:tab/>
      <w:t xml:space="preserve">                                                   </w:t>
    </w:r>
    <w:r>
      <w:rPr>
        <w:noProof/>
        <w:lang w:eastAsia="pl-PL"/>
      </w:rPr>
      <w:drawing>
        <wp:inline distT="0" distB="0" distL="0" distR="0" wp14:anchorId="41D2B2A1">
          <wp:extent cx="2249805" cy="89598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E65" w:rsidRDefault="00F31E65" w:rsidP="009953D7">
      <w:pPr>
        <w:spacing w:after="0" w:line="240" w:lineRule="auto"/>
      </w:pPr>
      <w:r>
        <w:separator/>
      </w:r>
    </w:p>
  </w:footnote>
  <w:footnote w:type="continuationSeparator" w:id="0">
    <w:p w:rsidR="00F31E65" w:rsidRDefault="00F31E65" w:rsidP="009953D7">
      <w:pPr>
        <w:spacing w:after="0" w:line="240" w:lineRule="auto"/>
      </w:pPr>
      <w:r>
        <w:continuationSeparator/>
      </w:r>
    </w:p>
  </w:footnote>
  <w:footnote w:id="1">
    <w:p w:rsidR="000458AD" w:rsidRPr="0095064D" w:rsidRDefault="000458AD">
      <w:pPr>
        <w:pStyle w:val="Tekstprzypisudolnego"/>
        <w:rPr>
          <w:sz w:val="16"/>
          <w:szCs w:val="16"/>
        </w:rPr>
      </w:pPr>
      <w:r w:rsidRPr="0095064D">
        <w:rPr>
          <w:rStyle w:val="Odwoanieprzypisudolnego"/>
          <w:sz w:val="16"/>
          <w:szCs w:val="16"/>
        </w:rPr>
        <w:footnoteRef/>
      </w:r>
      <w:r w:rsidRPr="0095064D">
        <w:rPr>
          <w:sz w:val="16"/>
          <w:szCs w:val="16"/>
        </w:rPr>
        <w:t xml:space="preserve"> zgodnie z obowiązującymi przepisami prawa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0B2E"/>
    <w:multiLevelType w:val="hybridMultilevel"/>
    <w:tmpl w:val="0D06EE70"/>
    <w:lvl w:ilvl="0" w:tplc="1D0CC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2C1D"/>
    <w:multiLevelType w:val="hybridMultilevel"/>
    <w:tmpl w:val="078AB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02FF"/>
    <w:multiLevelType w:val="hybridMultilevel"/>
    <w:tmpl w:val="31B09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7369"/>
    <w:multiLevelType w:val="multilevel"/>
    <w:tmpl w:val="B2304F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" w15:restartNumberingAfterBreak="0">
    <w:nsid w:val="121F5085"/>
    <w:multiLevelType w:val="hybridMultilevel"/>
    <w:tmpl w:val="74BE2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01BF5"/>
    <w:multiLevelType w:val="hybridMultilevel"/>
    <w:tmpl w:val="CEB69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D2C19"/>
    <w:multiLevelType w:val="hybridMultilevel"/>
    <w:tmpl w:val="CE0AD8D6"/>
    <w:lvl w:ilvl="0" w:tplc="E5A8E8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15"/>
    <w:multiLevelType w:val="hybridMultilevel"/>
    <w:tmpl w:val="9BDCD4A0"/>
    <w:lvl w:ilvl="0" w:tplc="2AF6A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B1D38"/>
    <w:multiLevelType w:val="hybridMultilevel"/>
    <w:tmpl w:val="6C045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5294C"/>
    <w:multiLevelType w:val="hybridMultilevel"/>
    <w:tmpl w:val="208AAF2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1EA97123"/>
    <w:multiLevelType w:val="hybridMultilevel"/>
    <w:tmpl w:val="314EF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F66E2"/>
    <w:multiLevelType w:val="hybridMultilevel"/>
    <w:tmpl w:val="8F1C8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A522EC"/>
    <w:multiLevelType w:val="hybridMultilevel"/>
    <w:tmpl w:val="DE68D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81F25"/>
    <w:multiLevelType w:val="hybridMultilevel"/>
    <w:tmpl w:val="2C0AE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2112F"/>
    <w:multiLevelType w:val="hybridMultilevel"/>
    <w:tmpl w:val="F98AA834"/>
    <w:lvl w:ilvl="0" w:tplc="A5067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F0F6D"/>
    <w:multiLevelType w:val="hybridMultilevel"/>
    <w:tmpl w:val="0C58E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B10AC"/>
    <w:multiLevelType w:val="hybridMultilevel"/>
    <w:tmpl w:val="7BD8A3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9E00B9"/>
    <w:multiLevelType w:val="hybridMultilevel"/>
    <w:tmpl w:val="62168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639DA"/>
    <w:multiLevelType w:val="hybridMultilevel"/>
    <w:tmpl w:val="6066B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45DE6"/>
    <w:multiLevelType w:val="hybridMultilevel"/>
    <w:tmpl w:val="1C52D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9100C"/>
    <w:multiLevelType w:val="hybridMultilevel"/>
    <w:tmpl w:val="738C49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993E21"/>
    <w:multiLevelType w:val="hybridMultilevel"/>
    <w:tmpl w:val="7B96B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D3B32"/>
    <w:multiLevelType w:val="multilevel"/>
    <w:tmpl w:val="DAD817FE"/>
    <w:lvl w:ilvl="0">
      <w:start w:val="1"/>
      <w:numFmt w:val="decimal"/>
      <w:lvlText w:val="%1."/>
      <w:lvlJc w:val="left"/>
      <w:pPr>
        <w:ind w:left="470" w:hanging="360"/>
      </w:pPr>
      <w:rPr>
        <w:rFonts w:hint="default"/>
        <w:w w:val="100"/>
      </w:rPr>
    </w:lvl>
    <w:lvl w:ilvl="1">
      <w:start w:val="1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23" w15:restartNumberingAfterBreak="0">
    <w:nsid w:val="760739BE"/>
    <w:multiLevelType w:val="hybridMultilevel"/>
    <w:tmpl w:val="EA16F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31BFB"/>
    <w:multiLevelType w:val="hybridMultilevel"/>
    <w:tmpl w:val="2D06B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61EBC"/>
    <w:multiLevelType w:val="hybridMultilevel"/>
    <w:tmpl w:val="750A7D1C"/>
    <w:lvl w:ilvl="0" w:tplc="66DA43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4"/>
  </w:num>
  <w:num w:numId="4">
    <w:abstractNumId w:val="11"/>
  </w:num>
  <w:num w:numId="5">
    <w:abstractNumId w:val="1"/>
  </w:num>
  <w:num w:numId="6">
    <w:abstractNumId w:val="5"/>
  </w:num>
  <w:num w:numId="7">
    <w:abstractNumId w:val="23"/>
  </w:num>
  <w:num w:numId="8">
    <w:abstractNumId w:val="21"/>
  </w:num>
  <w:num w:numId="9">
    <w:abstractNumId w:val="16"/>
  </w:num>
  <w:num w:numId="10">
    <w:abstractNumId w:val="17"/>
  </w:num>
  <w:num w:numId="11">
    <w:abstractNumId w:val="7"/>
  </w:num>
  <w:num w:numId="12">
    <w:abstractNumId w:val="0"/>
  </w:num>
  <w:num w:numId="13">
    <w:abstractNumId w:val="4"/>
  </w:num>
  <w:num w:numId="14">
    <w:abstractNumId w:val="3"/>
  </w:num>
  <w:num w:numId="15">
    <w:abstractNumId w:val="15"/>
  </w:num>
  <w:num w:numId="16">
    <w:abstractNumId w:val="10"/>
  </w:num>
  <w:num w:numId="17">
    <w:abstractNumId w:val="2"/>
  </w:num>
  <w:num w:numId="18">
    <w:abstractNumId w:val="8"/>
  </w:num>
  <w:num w:numId="19">
    <w:abstractNumId w:val="18"/>
  </w:num>
  <w:num w:numId="20">
    <w:abstractNumId w:val="12"/>
  </w:num>
  <w:num w:numId="21">
    <w:abstractNumId w:val="19"/>
  </w:num>
  <w:num w:numId="22">
    <w:abstractNumId w:val="14"/>
  </w:num>
  <w:num w:numId="23">
    <w:abstractNumId w:val="13"/>
  </w:num>
  <w:num w:numId="24">
    <w:abstractNumId w:val="20"/>
  </w:num>
  <w:num w:numId="25">
    <w:abstractNumId w:val="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D7"/>
    <w:rsid w:val="000306A7"/>
    <w:rsid w:val="000458AD"/>
    <w:rsid w:val="0008511C"/>
    <w:rsid w:val="000871B9"/>
    <w:rsid w:val="000F7D92"/>
    <w:rsid w:val="001C5123"/>
    <w:rsid w:val="002069AC"/>
    <w:rsid w:val="002712CF"/>
    <w:rsid w:val="00291D6C"/>
    <w:rsid w:val="002D0A46"/>
    <w:rsid w:val="002D2C2E"/>
    <w:rsid w:val="003B0758"/>
    <w:rsid w:val="003B1329"/>
    <w:rsid w:val="003F1540"/>
    <w:rsid w:val="004235F0"/>
    <w:rsid w:val="0044557D"/>
    <w:rsid w:val="00445822"/>
    <w:rsid w:val="00446F6B"/>
    <w:rsid w:val="00460F3E"/>
    <w:rsid w:val="0047776C"/>
    <w:rsid w:val="004C2B6D"/>
    <w:rsid w:val="004C6372"/>
    <w:rsid w:val="005010C8"/>
    <w:rsid w:val="00533A9A"/>
    <w:rsid w:val="00533EAF"/>
    <w:rsid w:val="00534B50"/>
    <w:rsid w:val="00562DA9"/>
    <w:rsid w:val="005C5D12"/>
    <w:rsid w:val="005E52BB"/>
    <w:rsid w:val="006116C8"/>
    <w:rsid w:val="00646438"/>
    <w:rsid w:val="00674652"/>
    <w:rsid w:val="00696A1D"/>
    <w:rsid w:val="006F440E"/>
    <w:rsid w:val="00760999"/>
    <w:rsid w:val="007C1689"/>
    <w:rsid w:val="007C7445"/>
    <w:rsid w:val="00820810"/>
    <w:rsid w:val="00845615"/>
    <w:rsid w:val="0085488F"/>
    <w:rsid w:val="008D542C"/>
    <w:rsid w:val="00940C3A"/>
    <w:rsid w:val="0095064D"/>
    <w:rsid w:val="00966F4A"/>
    <w:rsid w:val="009851AF"/>
    <w:rsid w:val="009953D7"/>
    <w:rsid w:val="009D2330"/>
    <w:rsid w:val="00A03106"/>
    <w:rsid w:val="00A11107"/>
    <w:rsid w:val="00A11CDB"/>
    <w:rsid w:val="00A34F30"/>
    <w:rsid w:val="00AE3CF1"/>
    <w:rsid w:val="00B05040"/>
    <w:rsid w:val="00B17C3F"/>
    <w:rsid w:val="00B86BEC"/>
    <w:rsid w:val="00B917A3"/>
    <w:rsid w:val="00BD4B85"/>
    <w:rsid w:val="00BE20B0"/>
    <w:rsid w:val="00C34782"/>
    <w:rsid w:val="00C85C82"/>
    <w:rsid w:val="00C91098"/>
    <w:rsid w:val="00C94F17"/>
    <w:rsid w:val="00C95912"/>
    <w:rsid w:val="00CB0585"/>
    <w:rsid w:val="00CB6103"/>
    <w:rsid w:val="00CD6A7F"/>
    <w:rsid w:val="00D23952"/>
    <w:rsid w:val="00D77CD0"/>
    <w:rsid w:val="00DE539F"/>
    <w:rsid w:val="00E05115"/>
    <w:rsid w:val="00E22284"/>
    <w:rsid w:val="00E96359"/>
    <w:rsid w:val="00E9701A"/>
    <w:rsid w:val="00F31E65"/>
    <w:rsid w:val="00F46E60"/>
    <w:rsid w:val="00F50B41"/>
    <w:rsid w:val="00F82849"/>
    <w:rsid w:val="00F94D02"/>
    <w:rsid w:val="00F97B9E"/>
    <w:rsid w:val="00FA31A0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F6C21A-F2D3-487A-99B4-5229F324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3D7"/>
  </w:style>
  <w:style w:type="paragraph" w:styleId="Stopka">
    <w:name w:val="footer"/>
    <w:basedOn w:val="Normalny"/>
    <w:link w:val="StopkaZnak"/>
    <w:uiPriority w:val="99"/>
    <w:unhideWhenUsed/>
    <w:rsid w:val="0099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3D7"/>
  </w:style>
  <w:style w:type="paragraph" w:styleId="Akapitzlist">
    <w:name w:val="List Paragraph"/>
    <w:basedOn w:val="Normalny"/>
    <w:uiPriority w:val="34"/>
    <w:qFormat/>
    <w:rsid w:val="009953D7"/>
    <w:pPr>
      <w:ind w:left="720"/>
      <w:contextualSpacing/>
    </w:pPr>
  </w:style>
  <w:style w:type="table" w:styleId="Tabela-Siatka">
    <w:name w:val="Table Grid"/>
    <w:basedOn w:val="Standardowy"/>
    <w:uiPriority w:val="39"/>
    <w:rsid w:val="003B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B07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74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74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7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83D8E-4E34-4F03-96B3-91369BB8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Calicon</dc:creator>
  <cp:keywords/>
  <dc:description/>
  <cp:lastModifiedBy>Calicon</cp:lastModifiedBy>
  <cp:revision>3</cp:revision>
  <dcterms:created xsi:type="dcterms:W3CDTF">2016-05-06T11:08:00Z</dcterms:created>
  <dcterms:modified xsi:type="dcterms:W3CDTF">2016-05-06T11:09:00Z</dcterms:modified>
</cp:coreProperties>
</file>